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66" w:rsidRPr="00750ADE" w:rsidRDefault="00C63F66" w:rsidP="00C63F66">
      <w:pPr>
        <w:pStyle w:val="Akapitzlist"/>
        <w:spacing w:after="0"/>
        <w:ind w:left="0"/>
        <w:jc w:val="right"/>
        <w:rPr>
          <w:rFonts w:ascii="Times New Roman" w:hAnsi="Times New Roman"/>
          <w:b/>
          <w:noProof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Załącznik nr </w:t>
      </w:r>
      <w:r>
        <w:rPr>
          <w:rFonts w:ascii="Times New Roman" w:hAnsi="Times New Roman"/>
          <w:b/>
          <w:noProof/>
          <w:color w:val="000000"/>
        </w:rPr>
        <w:t>1</w:t>
      </w:r>
    </w:p>
    <w:p w:rsidR="00C63F66" w:rsidRPr="00750ADE" w:rsidRDefault="00C63F66" w:rsidP="00C63F66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C63F66" w:rsidRDefault="00C63F66" w:rsidP="00C63F66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C63F66" w:rsidRPr="00750ADE" w:rsidRDefault="00C63F66" w:rsidP="00C63F66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C63F66" w:rsidRDefault="00C63F66" w:rsidP="00C63F66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C63F66" w:rsidRPr="00750ADE" w:rsidRDefault="00C63F66" w:rsidP="00C63F66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C63F66" w:rsidRDefault="00C63F66" w:rsidP="00C63F66">
      <w:pPr>
        <w:pStyle w:val="Akapitzlist"/>
        <w:jc w:val="center"/>
        <w:rPr>
          <w:rFonts w:ascii="Times New Roman" w:hAnsi="Times New Roman"/>
          <w:b/>
        </w:rPr>
      </w:pPr>
      <w:r w:rsidRPr="00655B03">
        <w:rPr>
          <w:rFonts w:ascii="Times New Roman" w:hAnsi="Times New Roman"/>
          <w:b/>
        </w:rPr>
        <w:t>„</w:t>
      </w:r>
      <w:r w:rsidRPr="00182F84">
        <w:rPr>
          <w:rFonts w:ascii="Times New Roman" w:hAnsi="Times New Roman"/>
          <w:b/>
        </w:rPr>
        <w:t xml:space="preserve">Zakup telewizora, </w:t>
      </w:r>
      <w:proofErr w:type="spellStart"/>
      <w:r w:rsidRPr="00182F84">
        <w:rPr>
          <w:rFonts w:ascii="Times New Roman" w:hAnsi="Times New Roman"/>
          <w:b/>
        </w:rPr>
        <w:t>soundbara</w:t>
      </w:r>
      <w:proofErr w:type="spellEnd"/>
      <w:r w:rsidRPr="00182F84">
        <w:rPr>
          <w:rFonts w:ascii="Times New Roman" w:hAnsi="Times New Roman"/>
          <w:b/>
        </w:rPr>
        <w:t xml:space="preserve"> i głośnika konferencyjnego</w:t>
      </w:r>
      <w:r w:rsidRPr="00755192">
        <w:rPr>
          <w:rFonts w:ascii="Times New Roman" w:hAnsi="Times New Roman"/>
          <w:b/>
        </w:rPr>
        <w:t>”</w:t>
      </w:r>
    </w:p>
    <w:p w:rsidR="00C63F66" w:rsidRPr="00755192" w:rsidRDefault="00C63F66" w:rsidP="00C63F66">
      <w:pPr>
        <w:pStyle w:val="Akapitzlist"/>
        <w:jc w:val="center"/>
        <w:rPr>
          <w:rFonts w:ascii="Times New Roman" w:hAnsi="Times New Roman"/>
          <w:b/>
        </w:rPr>
      </w:pPr>
    </w:p>
    <w:p w:rsidR="00C63F66" w:rsidRPr="00750ADE" w:rsidRDefault="00C63F66" w:rsidP="00C63F66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C63F66" w:rsidRPr="00750ADE" w:rsidRDefault="00C63F66" w:rsidP="00C63F66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C63F66" w:rsidRPr="00750ADE" w:rsidRDefault="00C63F66" w:rsidP="00C63F66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C63F66" w:rsidRPr="00750ADE" w:rsidRDefault="00C63F66" w:rsidP="00C63F66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C63F66" w:rsidRPr="00750ADE" w:rsidRDefault="00C63F66" w:rsidP="00C63F66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>
        <w:rPr>
          <w:rFonts w:ascii="Times New Roman" w:hAnsi="Times New Roman"/>
          <w:color w:val="000000"/>
        </w:rPr>
        <w:t>..</w:t>
      </w:r>
    </w:p>
    <w:p w:rsidR="00C63F66" w:rsidRPr="00750ADE" w:rsidRDefault="00C63F66" w:rsidP="00C63F66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C63F66" w:rsidRDefault="00C63F66" w:rsidP="00C63F66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C63F66" w:rsidRPr="001B1720" w:rsidRDefault="00C63F66" w:rsidP="00C63F66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C63F66" w:rsidRDefault="00C63F66" w:rsidP="00C63F66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>
        <w:rPr>
          <w:rFonts w:ascii="Times New Roman" w:hAnsi="Times New Roman"/>
        </w:rPr>
        <w:t xml:space="preserve"> </w:t>
      </w:r>
    </w:p>
    <w:p w:rsidR="00C63F66" w:rsidRDefault="00C63F66" w:rsidP="00C63F66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C63F66" w:rsidRPr="001B1720" w:rsidRDefault="00C63F66" w:rsidP="00C63F66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..........................................................................................złotych…./100), </w:t>
      </w:r>
    </w:p>
    <w:tbl>
      <w:tblPr>
        <w:tblpPr w:leftFromText="141" w:rightFromText="141" w:vertAnchor="text" w:horzAnchor="margin" w:tblpY="30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4640"/>
        <w:gridCol w:w="1276"/>
        <w:gridCol w:w="2268"/>
      </w:tblGrid>
      <w:tr w:rsidR="00C63F66" w:rsidRPr="0004626F" w:rsidTr="002D3561">
        <w:trPr>
          <w:cantSplit/>
          <w:trHeight w:val="1273"/>
        </w:trPr>
        <w:tc>
          <w:tcPr>
            <w:tcW w:w="675" w:type="dxa"/>
            <w:shd w:val="clear" w:color="auto" w:fill="BFBFBF"/>
          </w:tcPr>
          <w:p w:rsidR="00C63F66" w:rsidRPr="00755192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55192">
              <w:rPr>
                <w:rFonts w:ascii="Times New Roman" w:hAnsi="Times New Roman"/>
                <w:b/>
                <w:i/>
              </w:rPr>
              <w:t xml:space="preserve">  </w:t>
            </w:r>
          </w:p>
          <w:p w:rsidR="00C63F66" w:rsidRPr="00755192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5519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640" w:type="dxa"/>
            <w:shd w:val="clear" w:color="auto" w:fill="BFBFBF"/>
            <w:vAlign w:val="center"/>
          </w:tcPr>
          <w:p w:rsidR="00C63F66" w:rsidRPr="00755192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55192">
              <w:rPr>
                <w:rFonts w:ascii="Times New Roman" w:hAnsi="Times New Roman"/>
                <w:b/>
              </w:rPr>
              <w:t>Asortyment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63F66" w:rsidRPr="00755192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2268" w:type="dxa"/>
            <w:shd w:val="clear" w:color="auto" w:fill="BFBFBF"/>
          </w:tcPr>
          <w:p w:rsidR="00C63F66" w:rsidRPr="00755192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C63F66" w:rsidRPr="00755192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55192">
              <w:rPr>
                <w:rFonts w:ascii="Times New Roman" w:hAnsi="Times New Roman"/>
                <w:b/>
              </w:rPr>
              <w:t>Wartość zamówienia brutto</w:t>
            </w:r>
          </w:p>
        </w:tc>
      </w:tr>
      <w:tr w:rsidR="00C63F66" w:rsidRPr="0006540A" w:rsidTr="002D3561">
        <w:trPr>
          <w:cantSplit/>
          <w:trHeight w:val="545"/>
        </w:trPr>
        <w:tc>
          <w:tcPr>
            <w:tcW w:w="675" w:type="dxa"/>
            <w:vAlign w:val="center"/>
          </w:tcPr>
          <w:p w:rsidR="00C63F66" w:rsidRPr="0004626F" w:rsidRDefault="00C63F66" w:rsidP="002D356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04626F">
              <w:rPr>
                <w:rFonts w:ascii="Times New Roman" w:hAnsi="Times New Roman"/>
              </w:rPr>
              <w:t>1.</w:t>
            </w:r>
          </w:p>
        </w:tc>
        <w:tc>
          <w:tcPr>
            <w:tcW w:w="4640" w:type="dxa"/>
            <w:vAlign w:val="center"/>
          </w:tcPr>
          <w:p w:rsidR="00C63F66" w:rsidRPr="0006540A" w:rsidRDefault="00C63F66" w:rsidP="002D3561">
            <w:pPr>
              <w:pStyle w:val="Nagwek1"/>
              <w:keepNext w:val="0"/>
              <w:numPr>
                <w:ilvl w:val="0"/>
                <w:numId w:val="0"/>
              </w:numPr>
              <w:shd w:val="clear" w:color="auto" w:fill="FFFFFF"/>
              <w:suppressAutoHyphens w:val="0"/>
              <w:spacing w:before="0" w:after="30" w:line="240" w:lineRule="auto"/>
              <w:ind w:left="72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06540A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TELEWIZOR </w:t>
            </w:r>
            <w:r w:rsidRPr="0006540A">
              <w:rPr>
                <w:rFonts w:ascii="Times New Roman" w:hAnsi="Times New Roman"/>
                <w:bCs w:val="0"/>
                <w:color w:val="333333"/>
                <w:spacing w:val="-18"/>
                <w:sz w:val="22"/>
                <w:szCs w:val="22"/>
                <w:lang w:val="en-US"/>
              </w:rPr>
              <w:t xml:space="preserve">PHILIPS  LED   75PUS7855/12 </w:t>
            </w:r>
            <w:r w:rsidRPr="0006540A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63F66" w:rsidRPr="0006540A" w:rsidRDefault="00C63F66" w:rsidP="002D3561">
            <w:pPr>
              <w:jc w:val="center"/>
              <w:rPr>
                <w:rFonts w:ascii="Times New Roman" w:eastAsia="Arial Narrow" w:hAnsi="Times New Roman"/>
                <w:lang w:val="en-US"/>
              </w:rPr>
            </w:pPr>
            <w:r>
              <w:rPr>
                <w:rFonts w:ascii="Times New Roman" w:eastAsia="Arial Narrow" w:hAnsi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63F66" w:rsidRPr="0006540A" w:rsidRDefault="00C63F66" w:rsidP="002D3561">
            <w:pPr>
              <w:jc w:val="center"/>
              <w:rPr>
                <w:rFonts w:ascii="Times New Roman" w:eastAsia="Arial Narrow" w:hAnsi="Times New Roman"/>
                <w:lang w:val="en-US"/>
              </w:rPr>
            </w:pPr>
          </w:p>
        </w:tc>
      </w:tr>
      <w:tr w:rsidR="00C63F66" w:rsidRPr="0004626F" w:rsidTr="002D3561">
        <w:trPr>
          <w:cantSplit/>
          <w:trHeight w:val="594"/>
        </w:trPr>
        <w:tc>
          <w:tcPr>
            <w:tcW w:w="675" w:type="dxa"/>
            <w:vAlign w:val="center"/>
          </w:tcPr>
          <w:p w:rsidR="00C63F66" w:rsidRPr="0004626F" w:rsidRDefault="00C63F66" w:rsidP="002D3561">
            <w:pPr>
              <w:pStyle w:val="Akapitzlist"/>
              <w:autoSpaceDE w:val="0"/>
              <w:autoSpaceDN w:val="0"/>
              <w:adjustRightInd w:val="0"/>
              <w:ind w:left="360" w:hanging="180"/>
              <w:jc w:val="center"/>
              <w:rPr>
                <w:rFonts w:ascii="Times New Roman" w:hAnsi="Times New Roman"/>
              </w:rPr>
            </w:pPr>
            <w:r w:rsidRPr="0004626F">
              <w:rPr>
                <w:rFonts w:ascii="Times New Roman" w:hAnsi="Times New Roman"/>
              </w:rPr>
              <w:t>2.</w:t>
            </w:r>
          </w:p>
        </w:tc>
        <w:tc>
          <w:tcPr>
            <w:tcW w:w="4640" w:type="dxa"/>
            <w:vAlign w:val="center"/>
          </w:tcPr>
          <w:p w:rsidR="00C63F66" w:rsidRPr="00755192" w:rsidRDefault="00C63F66" w:rsidP="002D3561">
            <w:pPr>
              <w:pStyle w:val="Akapitzlist"/>
              <w:spacing w:after="0"/>
              <w:jc w:val="center"/>
              <w:rPr>
                <w:rFonts w:ascii="Times New Roman" w:hAnsi="Times New Roman"/>
                <w:b/>
              </w:rPr>
            </w:pPr>
            <w:r w:rsidRPr="00755192">
              <w:rPr>
                <w:rFonts w:ascii="Times New Roman" w:hAnsi="Times New Roman"/>
                <w:b/>
              </w:rPr>
              <w:t>BEZPRZEWODOWY GŁOŚNIK KONFERENCYJNY  JABRA SPEAK 510</w:t>
            </w:r>
          </w:p>
        </w:tc>
        <w:tc>
          <w:tcPr>
            <w:tcW w:w="1276" w:type="dxa"/>
            <w:vAlign w:val="center"/>
          </w:tcPr>
          <w:p w:rsidR="00C63F66" w:rsidRPr="0004626F" w:rsidRDefault="00C63F66" w:rsidP="002D3561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C63F66" w:rsidRPr="0004626F" w:rsidRDefault="00C63F66" w:rsidP="002D3561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C63F66" w:rsidRPr="0006540A" w:rsidTr="002D3561">
        <w:trPr>
          <w:cantSplit/>
          <w:trHeight w:val="594"/>
        </w:trPr>
        <w:tc>
          <w:tcPr>
            <w:tcW w:w="675" w:type="dxa"/>
            <w:vAlign w:val="center"/>
          </w:tcPr>
          <w:p w:rsidR="00C63F66" w:rsidRPr="0006540A" w:rsidRDefault="00C63F66" w:rsidP="002D3561">
            <w:pPr>
              <w:pStyle w:val="Akapitzlist"/>
              <w:autoSpaceDE w:val="0"/>
              <w:autoSpaceDN w:val="0"/>
              <w:adjustRightInd w:val="0"/>
              <w:ind w:left="360" w:hanging="180"/>
              <w:jc w:val="center"/>
              <w:rPr>
                <w:rFonts w:ascii="Times New Roman" w:hAnsi="Times New Roman"/>
              </w:rPr>
            </w:pPr>
            <w:r w:rsidRPr="0006540A">
              <w:rPr>
                <w:rFonts w:ascii="Times New Roman" w:hAnsi="Times New Roman"/>
              </w:rPr>
              <w:t>3.</w:t>
            </w:r>
          </w:p>
        </w:tc>
        <w:tc>
          <w:tcPr>
            <w:tcW w:w="4640" w:type="dxa"/>
            <w:vAlign w:val="center"/>
          </w:tcPr>
          <w:p w:rsidR="00C63F66" w:rsidRPr="0006540A" w:rsidRDefault="00C63F66" w:rsidP="002D3561">
            <w:pPr>
              <w:spacing w:after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06540A">
              <w:rPr>
                <w:rFonts w:ascii="Times New Roman" w:hAnsi="Times New Roman"/>
                <w:b/>
                <w:shd w:val="clear" w:color="auto" w:fill="FFFFFF"/>
              </w:rPr>
              <w:t>SOUNDBAR    SONY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HT - SF150</w:t>
            </w:r>
          </w:p>
        </w:tc>
        <w:tc>
          <w:tcPr>
            <w:tcW w:w="1276" w:type="dxa"/>
            <w:vAlign w:val="center"/>
          </w:tcPr>
          <w:p w:rsidR="00C63F66" w:rsidRPr="00385DA4" w:rsidRDefault="00C63F66" w:rsidP="002D3561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85DA4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268" w:type="dxa"/>
            <w:vAlign w:val="center"/>
          </w:tcPr>
          <w:p w:rsidR="00C63F66" w:rsidRPr="0006540A" w:rsidRDefault="00C63F66" w:rsidP="002D3561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C63F66" w:rsidRPr="0004626F" w:rsidTr="002D3561">
        <w:trPr>
          <w:cantSplit/>
          <w:trHeight w:val="594"/>
        </w:trPr>
        <w:tc>
          <w:tcPr>
            <w:tcW w:w="6591" w:type="dxa"/>
            <w:gridSpan w:val="3"/>
            <w:shd w:val="clear" w:color="auto" w:fill="BFBFBF"/>
            <w:vAlign w:val="center"/>
          </w:tcPr>
          <w:p w:rsidR="00C63F66" w:rsidRDefault="00C63F66" w:rsidP="002D3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Pr="00931C8D">
              <w:rPr>
                <w:rFonts w:ascii="Times New Roman" w:hAnsi="Times New Roman"/>
                <w:b/>
                <w:i/>
              </w:rPr>
              <w:t xml:space="preserve"> * (cena brutto)</w:t>
            </w:r>
          </w:p>
          <w:p w:rsidR="00C63F66" w:rsidRPr="0004626F" w:rsidRDefault="00C63F66" w:rsidP="002D3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931C8D">
              <w:rPr>
                <w:rFonts w:ascii="Times New Roman" w:hAnsi="Times New Roman"/>
                <w:i/>
              </w:rPr>
              <w:t xml:space="preserve">* </w:t>
            </w:r>
            <w:r>
              <w:rPr>
                <w:rFonts w:ascii="Times New Roman" w:hAnsi="Times New Roman"/>
                <w:i/>
              </w:rPr>
              <w:t xml:space="preserve">łączna cena </w:t>
            </w:r>
            <w:r w:rsidRPr="00931C8D">
              <w:rPr>
                <w:rFonts w:ascii="Times New Roman" w:hAnsi="Times New Roman"/>
                <w:i/>
              </w:rPr>
              <w:t xml:space="preserve"> zamówienia powstanie w wyniku z</w:t>
            </w:r>
            <w:r>
              <w:rPr>
                <w:rFonts w:ascii="Times New Roman" w:hAnsi="Times New Roman"/>
                <w:i/>
              </w:rPr>
              <w:t>sumowania wartości z pozycji 1-</w:t>
            </w:r>
            <w:r w:rsidRPr="00931C8D">
              <w:rPr>
                <w:rFonts w:ascii="Times New Roman" w:hAnsi="Times New Roman"/>
                <w:i/>
              </w:rPr>
              <w:t xml:space="preserve">3 w kolumnie </w:t>
            </w:r>
            <w:r>
              <w:rPr>
                <w:rFonts w:ascii="Times New Roman" w:hAnsi="Times New Roman"/>
                <w:i/>
              </w:rPr>
              <w:t>„wartość zamówienia brutto”</w:t>
            </w:r>
          </w:p>
        </w:tc>
        <w:tc>
          <w:tcPr>
            <w:tcW w:w="2268" w:type="dxa"/>
            <w:vAlign w:val="center"/>
          </w:tcPr>
          <w:p w:rsidR="00C63F66" w:rsidRPr="0004626F" w:rsidRDefault="00C63F66" w:rsidP="002D3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C63F66" w:rsidRPr="00F3011C" w:rsidRDefault="00C63F66" w:rsidP="00C63F66">
      <w:pPr>
        <w:rPr>
          <w:lang w:eastAsia="ar-SA"/>
        </w:rPr>
      </w:pPr>
    </w:p>
    <w:p w:rsidR="00C63F66" w:rsidRPr="00750ADE" w:rsidRDefault="00C63F66" w:rsidP="00C63F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C63F66" w:rsidRPr="00750ADE" w:rsidRDefault="00C63F66" w:rsidP="00C63F66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C63F66" w:rsidRPr="00750ADE" w:rsidRDefault="00C63F66" w:rsidP="00C63F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C63F66" w:rsidRPr="00750ADE" w:rsidRDefault="00C63F66" w:rsidP="00C63F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C63F66" w:rsidRPr="00750ADE" w:rsidRDefault="00C63F66" w:rsidP="00C63F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C63F66" w:rsidRPr="00750ADE" w:rsidRDefault="00C63F66" w:rsidP="00C63F66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C63F66" w:rsidRPr="00750ADE" w:rsidRDefault="00C63F66" w:rsidP="00C63F66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C63F66" w:rsidRPr="00750ADE" w:rsidRDefault="00C63F66" w:rsidP="00C63F66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C63F66" w:rsidRPr="00750ADE" w:rsidRDefault="00C63F66" w:rsidP="00C63F66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C63F66" w:rsidRDefault="00C63F66" w:rsidP="00C63F66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Podpis Wykonawcy lub osoby                                     upoważnionej</w:t>
      </w:r>
    </w:p>
    <w:p w:rsidR="00C63F66" w:rsidRDefault="00C63F66" w:rsidP="00C63F66">
      <w:pPr>
        <w:spacing w:line="240" w:lineRule="auto"/>
        <w:ind w:left="6270"/>
        <w:rPr>
          <w:rFonts w:ascii="Times New Roman" w:hAnsi="Times New Roman"/>
          <w:i/>
          <w:color w:val="000000"/>
        </w:rPr>
        <w:sectPr w:rsidR="00C63F66" w:rsidSect="00284090">
          <w:footerReference w:type="default" r:id="rId5"/>
          <w:pgSz w:w="11906" w:h="16838"/>
          <w:pgMar w:top="1418" w:right="1418" w:bottom="1418" w:left="1418" w:header="0" w:footer="113" w:gutter="0"/>
          <w:cols w:space="708"/>
          <w:docGrid w:linePitch="360"/>
        </w:sectPr>
      </w:pPr>
    </w:p>
    <w:p w:rsidR="005E0AF6" w:rsidRDefault="005E0AF6"/>
    <w:sectPr w:rsidR="005E0AF6" w:rsidSect="005E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5A" w:rsidRDefault="00C63F66" w:rsidP="00FB19A9">
    <w:pPr>
      <w:pStyle w:val="Stopka"/>
      <w:jc w:val="right"/>
    </w:pPr>
    <w:r w:rsidRPr="00105CEC">
      <w:rPr>
        <w:strike w:val="0"/>
      </w:rPr>
      <w:fldChar w:fldCharType="begin"/>
    </w:r>
    <w:r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>
      <w:rPr>
        <w:strike w:val="0"/>
        <w:noProof/>
      </w:rPr>
      <w:t>1</w:t>
    </w:r>
    <w:r w:rsidRPr="00105CEC">
      <w:rPr>
        <w:strike w:val="0"/>
      </w:rPr>
      <w:fldChar w:fldCharType="end"/>
    </w:r>
  </w:p>
  <w:p w:rsidR="00706A5A" w:rsidRDefault="00C63F66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3F66"/>
    <w:rsid w:val="005E0AF6"/>
    <w:rsid w:val="00C6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F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F66"/>
    <w:pPr>
      <w:keepNext/>
      <w:numPr>
        <w:numId w:val="3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3F66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3F66"/>
    <w:pPr>
      <w:keepNext/>
      <w:numPr>
        <w:ilvl w:val="2"/>
        <w:numId w:val="3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63F66"/>
    <w:pPr>
      <w:keepNext/>
      <w:numPr>
        <w:ilvl w:val="3"/>
        <w:numId w:val="3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3F66"/>
    <w:pPr>
      <w:numPr>
        <w:ilvl w:val="5"/>
        <w:numId w:val="3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63F66"/>
    <w:pPr>
      <w:numPr>
        <w:ilvl w:val="6"/>
        <w:numId w:val="3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63F66"/>
    <w:pPr>
      <w:numPr>
        <w:ilvl w:val="8"/>
        <w:numId w:val="3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F66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63F6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3F66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63F6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63F66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63F6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C63F66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63F6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63F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F66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3F66"/>
    <w:rPr>
      <w:rFonts w:ascii="Tahoma" w:eastAsia="Times New Roman" w:hAnsi="Tahoma" w:cs="Times New Roman"/>
      <w:strike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</cp:revision>
  <dcterms:created xsi:type="dcterms:W3CDTF">2020-11-20T10:34:00Z</dcterms:created>
  <dcterms:modified xsi:type="dcterms:W3CDTF">2020-11-20T10:35:00Z</dcterms:modified>
</cp:coreProperties>
</file>