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2A3B6" w14:textId="77777777" w:rsidR="00AD320C" w:rsidRDefault="00172EB1" w:rsidP="00791A4C">
      <w:pPr>
        <w:keepNext/>
        <w:spacing w:before="120" w:after="120"/>
        <w:outlineLvl w:val="1"/>
        <w:rPr>
          <w:rFonts w:ascii="Arial" w:hAnsi="Arial" w:cs="Arial"/>
          <w:sz w:val="20"/>
          <w:szCs w:val="20"/>
        </w:rPr>
      </w:pPr>
      <w:r w:rsidRPr="00172EB1">
        <w:rPr>
          <w:rFonts w:ascii="Arial" w:hAnsi="Arial" w:cs="Arial"/>
          <w:sz w:val="20"/>
          <w:szCs w:val="20"/>
        </w:rPr>
        <w:t xml:space="preserve">4.1.1 – Zał. </w:t>
      </w:r>
      <w:r>
        <w:rPr>
          <w:rFonts w:ascii="Arial" w:hAnsi="Arial" w:cs="Arial"/>
          <w:sz w:val="20"/>
          <w:szCs w:val="20"/>
        </w:rPr>
        <w:t>4</w:t>
      </w:r>
      <w:r w:rsidRPr="00172EB1">
        <w:rPr>
          <w:rFonts w:ascii="Arial" w:hAnsi="Arial" w:cs="Arial"/>
          <w:sz w:val="20"/>
          <w:szCs w:val="20"/>
        </w:rPr>
        <w:t xml:space="preserve"> Wzór listy kontrolnej do analizy pogłębionej wniosku o płatność</w:t>
      </w:r>
    </w:p>
    <w:p w14:paraId="1F8F3970" w14:textId="66B43993" w:rsidR="00172EB1" w:rsidRPr="00367609" w:rsidRDefault="0018184A" w:rsidP="00172EB1">
      <w:pPr>
        <w:keepNext/>
        <w:spacing w:before="120" w:after="120"/>
        <w:jc w:val="center"/>
        <w:outlineLvl w:val="1"/>
        <w:rPr>
          <w:rFonts w:ascii="Arial" w:hAnsi="Arial" w:cs="Arial"/>
          <w:sz w:val="20"/>
          <w:szCs w:val="20"/>
        </w:rPr>
      </w:pPr>
      <w:r>
        <w:rPr>
          <w:noProof/>
        </w:rPr>
        <w:drawing>
          <wp:inline distT="0" distB="0" distL="0" distR="0" wp14:anchorId="5E1AE4FE" wp14:editId="576D76A7">
            <wp:extent cx="6029325" cy="610235"/>
            <wp:effectExtent l="0" t="0" r="9525" b="0"/>
            <wp:doc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wp:cNvGraphicFramePr/>
            <a:graphic xmlns:a="http://schemas.openxmlformats.org/drawingml/2006/main">
              <a:graphicData uri="http://schemas.openxmlformats.org/drawingml/2006/picture">
                <pic:pic xmlns:pic="http://schemas.openxmlformats.org/drawingml/2006/picture">
                  <pic:nvPicPr>
                    <pic:cNv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9325" cy="610235"/>
                    </a:xfrm>
                    <a:prstGeom prst="rect">
                      <a:avLst/>
                    </a:prstGeom>
                    <a:noFill/>
                  </pic:spPr>
                </pic:pic>
              </a:graphicData>
            </a:graphic>
          </wp:inline>
        </w:drawing>
      </w:r>
    </w:p>
    <w:p w14:paraId="549B39A1" w14:textId="77777777" w:rsidR="00CA5127" w:rsidRDefault="00CA5127" w:rsidP="00791A4C">
      <w:pPr>
        <w:spacing w:before="120" w:after="120"/>
        <w:jc w:val="both"/>
        <w:rPr>
          <w:rFonts w:ascii="Arial" w:hAnsi="Arial" w:cs="Arial"/>
          <w:sz w:val="18"/>
          <w:szCs w:val="18"/>
        </w:rPr>
      </w:pPr>
      <w:bookmarkStart w:id="0" w:name="_Toc419968208"/>
    </w:p>
    <w:tbl>
      <w:tblPr>
        <w:tblW w:w="16197"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09"/>
        <w:gridCol w:w="236"/>
        <w:gridCol w:w="2883"/>
        <w:gridCol w:w="1868"/>
        <w:gridCol w:w="10489"/>
        <w:gridCol w:w="12"/>
      </w:tblGrid>
      <w:tr w:rsidR="00B50CDC" w:rsidRPr="00B50CDC" w14:paraId="0464E680" w14:textId="77777777" w:rsidTr="00853C4E">
        <w:tc>
          <w:tcPr>
            <w:tcW w:w="16197" w:type="dxa"/>
            <w:gridSpan w:val="6"/>
            <w:tcBorders>
              <w:top w:val="single" w:sz="6" w:space="0" w:color="auto"/>
              <w:left w:val="single" w:sz="6" w:space="0" w:color="auto"/>
              <w:bottom w:val="single" w:sz="6" w:space="0" w:color="auto"/>
              <w:right w:val="single" w:sz="6" w:space="0" w:color="auto"/>
            </w:tcBorders>
            <w:shd w:val="clear" w:color="auto" w:fill="F79646" w:themeFill="accent6"/>
            <w:vAlign w:val="center"/>
            <w:hideMark/>
          </w:tcPr>
          <w:bookmarkEnd w:id="0"/>
          <w:p w14:paraId="61FEBB50" w14:textId="77777777" w:rsidR="00B50CDC" w:rsidRPr="00B50CDC" w:rsidRDefault="00B50CDC" w:rsidP="00791A4C">
            <w:pPr>
              <w:spacing w:before="120" w:after="120"/>
              <w:outlineLvl w:val="0"/>
              <w:rPr>
                <w:rFonts w:ascii="Arial" w:hAnsi="Arial" w:cs="Arial"/>
                <w:kern w:val="28"/>
                <w:sz w:val="18"/>
                <w:szCs w:val="18"/>
              </w:rPr>
            </w:pPr>
            <w:r w:rsidRPr="00B50CDC">
              <w:rPr>
                <w:rFonts w:ascii="Arial" w:hAnsi="Arial" w:cs="Arial"/>
                <w:b/>
                <w:kern w:val="28"/>
                <w:sz w:val="18"/>
                <w:szCs w:val="18"/>
              </w:rPr>
              <w:t xml:space="preserve">Lista </w:t>
            </w:r>
            <w:r w:rsidR="00C61566">
              <w:rPr>
                <w:rFonts w:ascii="Arial" w:hAnsi="Arial" w:cs="Arial"/>
                <w:b/>
                <w:kern w:val="28"/>
                <w:sz w:val="18"/>
                <w:szCs w:val="18"/>
              </w:rPr>
              <w:t>kontrolna</w:t>
            </w:r>
            <w:r w:rsidRPr="00B50CDC">
              <w:rPr>
                <w:rFonts w:ascii="Arial" w:hAnsi="Arial" w:cs="Arial"/>
                <w:b/>
                <w:kern w:val="28"/>
                <w:sz w:val="18"/>
                <w:szCs w:val="18"/>
              </w:rPr>
              <w:t xml:space="preserve"> do </w:t>
            </w:r>
            <w:r w:rsidR="001C568F">
              <w:rPr>
                <w:rFonts w:ascii="Arial" w:hAnsi="Arial" w:cs="Arial"/>
                <w:b/>
                <w:kern w:val="28"/>
                <w:sz w:val="18"/>
                <w:szCs w:val="18"/>
              </w:rPr>
              <w:t>weryfikacji</w:t>
            </w:r>
            <w:r w:rsidR="001C568F" w:rsidRPr="00B50CDC">
              <w:rPr>
                <w:rFonts w:ascii="Arial" w:hAnsi="Arial" w:cs="Arial"/>
                <w:b/>
                <w:kern w:val="28"/>
                <w:sz w:val="18"/>
                <w:szCs w:val="18"/>
              </w:rPr>
              <w:t xml:space="preserve"> </w:t>
            </w:r>
            <w:r w:rsidR="00BA01F6" w:rsidRPr="00B50CDC">
              <w:rPr>
                <w:rFonts w:ascii="Arial" w:hAnsi="Arial" w:cs="Arial"/>
                <w:b/>
                <w:kern w:val="28"/>
                <w:sz w:val="18"/>
                <w:szCs w:val="18"/>
              </w:rPr>
              <w:t>pogłębionej</w:t>
            </w:r>
            <w:r w:rsidRPr="00B50CDC">
              <w:rPr>
                <w:rFonts w:ascii="Arial" w:hAnsi="Arial" w:cs="Arial"/>
                <w:b/>
                <w:kern w:val="28"/>
                <w:sz w:val="18"/>
                <w:szCs w:val="18"/>
              </w:rPr>
              <w:t xml:space="preserve"> wniosku o płatność</w:t>
            </w:r>
            <w:r w:rsidR="004725DA">
              <w:rPr>
                <w:rStyle w:val="Odwoanieprzypisudolnego"/>
                <w:rFonts w:ascii="Arial" w:hAnsi="Arial" w:cs="Arial"/>
                <w:b/>
                <w:kern w:val="28"/>
                <w:sz w:val="18"/>
                <w:szCs w:val="18"/>
              </w:rPr>
              <w:footnoteReference w:id="1"/>
            </w:r>
            <w:r w:rsidRPr="00B50CDC">
              <w:rPr>
                <w:rFonts w:ascii="Arial" w:hAnsi="Arial" w:cs="Arial"/>
                <w:b/>
                <w:kern w:val="28"/>
                <w:sz w:val="18"/>
                <w:szCs w:val="18"/>
              </w:rPr>
              <w:t xml:space="preserve"> </w:t>
            </w:r>
          </w:p>
        </w:tc>
      </w:tr>
      <w:tr w:rsidR="00B50CDC" w:rsidRPr="00B50CDC" w14:paraId="32D2D951" w14:textId="77777777" w:rsidTr="00853C4E">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2DEB6856"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Numer wniosku o płatność</w:t>
            </w:r>
          </w:p>
        </w:tc>
        <w:tc>
          <w:tcPr>
            <w:tcW w:w="12369" w:type="dxa"/>
            <w:gridSpan w:val="3"/>
            <w:tcBorders>
              <w:top w:val="single" w:sz="6" w:space="0" w:color="auto"/>
              <w:left w:val="single" w:sz="4" w:space="0" w:color="auto"/>
              <w:bottom w:val="single" w:sz="6" w:space="0" w:color="auto"/>
              <w:right w:val="single" w:sz="6" w:space="0" w:color="auto"/>
            </w:tcBorders>
            <w:vAlign w:val="center"/>
          </w:tcPr>
          <w:p w14:paraId="3B0E68AF" w14:textId="473FA77F" w:rsidR="00B50CDC" w:rsidRPr="00B50CDC" w:rsidRDefault="005846C6" w:rsidP="00791A4C">
            <w:pPr>
              <w:spacing w:before="120" w:after="120"/>
              <w:rPr>
                <w:rFonts w:ascii="Arial" w:hAnsi="Arial" w:cs="Arial"/>
                <w:b/>
                <w:sz w:val="18"/>
                <w:szCs w:val="18"/>
              </w:rPr>
            </w:pPr>
            <w:r w:rsidRPr="000A06F8">
              <w:rPr>
                <w:rFonts w:ascii="Arial" w:hAnsi="Arial" w:cs="Arial"/>
                <w:b/>
                <w:sz w:val="18"/>
                <w:szCs w:val="18"/>
              </w:rPr>
              <w:t>FESL.05.14-IP.02-08A7/23-006-0</w:t>
            </w:r>
            <w:r>
              <w:rPr>
                <w:rFonts w:ascii="Arial" w:hAnsi="Arial" w:cs="Arial"/>
                <w:b/>
                <w:sz w:val="18"/>
                <w:szCs w:val="18"/>
              </w:rPr>
              <w:t>6</w:t>
            </w:r>
          </w:p>
        </w:tc>
      </w:tr>
      <w:tr w:rsidR="00B50CDC" w:rsidRPr="00B50CDC" w14:paraId="03BB8EFF" w14:textId="77777777" w:rsidTr="00853C4E">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5DE7C6C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Wniosek o płatność za okres od… do…</w:t>
            </w:r>
          </w:p>
        </w:tc>
        <w:tc>
          <w:tcPr>
            <w:tcW w:w="12369" w:type="dxa"/>
            <w:gridSpan w:val="3"/>
            <w:tcBorders>
              <w:top w:val="single" w:sz="6" w:space="0" w:color="auto"/>
              <w:left w:val="single" w:sz="4" w:space="0" w:color="auto"/>
              <w:bottom w:val="single" w:sz="6" w:space="0" w:color="auto"/>
              <w:right w:val="single" w:sz="6" w:space="0" w:color="auto"/>
            </w:tcBorders>
            <w:vAlign w:val="center"/>
          </w:tcPr>
          <w:p w14:paraId="131EF5DE" w14:textId="77777777" w:rsidR="005846C6" w:rsidRDefault="005846C6" w:rsidP="005846C6">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2616"/>
            </w:tblGrid>
            <w:tr w:rsidR="005846C6" w14:paraId="7AA9856B" w14:textId="77777777" w:rsidTr="005846C6">
              <w:trPr>
                <w:trHeight w:val="84"/>
              </w:trPr>
              <w:tc>
                <w:tcPr>
                  <w:tcW w:w="2616" w:type="dxa"/>
                </w:tcPr>
                <w:p w14:paraId="25CB1320" w14:textId="10722482" w:rsidR="005846C6" w:rsidRDefault="005846C6" w:rsidP="005846C6">
                  <w:pPr>
                    <w:pStyle w:val="Default"/>
                    <w:ind w:right="-702"/>
                    <w:rPr>
                      <w:sz w:val="18"/>
                      <w:szCs w:val="18"/>
                    </w:rPr>
                  </w:pPr>
                  <w:r w:rsidRPr="006D048D">
                    <w:rPr>
                      <w:b/>
                      <w:sz w:val="18"/>
                      <w:szCs w:val="18"/>
                    </w:rPr>
                    <w:t>2025-04-22 do 2025-07-10</w:t>
                  </w:r>
                </w:p>
              </w:tc>
            </w:tr>
          </w:tbl>
          <w:p w14:paraId="1FC2802A" w14:textId="77777777" w:rsidR="00B50CDC" w:rsidRPr="00B50CDC" w:rsidRDefault="00B50CDC" w:rsidP="00791A4C">
            <w:pPr>
              <w:spacing w:before="120" w:after="120"/>
              <w:rPr>
                <w:rFonts w:ascii="Arial" w:hAnsi="Arial" w:cs="Arial"/>
                <w:b/>
                <w:sz w:val="18"/>
                <w:szCs w:val="18"/>
              </w:rPr>
            </w:pPr>
          </w:p>
        </w:tc>
      </w:tr>
      <w:tr w:rsidR="00B50CDC" w:rsidRPr="00B50CDC" w14:paraId="747D9145" w14:textId="77777777" w:rsidTr="00853C4E">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4D6987E8"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Nazwa projektu</w:t>
            </w:r>
          </w:p>
        </w:tc>
        <w:tc>
          <w:tcPr>
            <w:tcW w:w="12369" w:type="dxa"/>
            <w:gridSpan w:val="3"/>
            <w:tcBorders>
              <w:top w:val="single" w:sz="6" w:space="0" w:color="auto"/>
              <w:left w:val="single" w:sz="4" w:space="0" w:color="auto"/>
              <w:bottom w:val="single" w:sz="6" w:space="0" w:color="auto"/>
              <w:right w:val="single" w:sz="6" w:space="0" w:color="auto"/>
            </w:tcBorders>
            <w:vAlign w:val="center"/>
          </w:tcPr>
          <w:p w14:paraId="648F9CC1" w14:textId="45E0BFEB" w:rsidR="00B50CDC" w:rsidRPr="00B50CDC" w:rsidRDefault="005846C6" w:rsidP="00791A4C">
            <w:pPr>
              <w:spacing w:before="120" w:after="120"/>
              <w:rPr>
                <w:rFonts w:ascii="Arial" w:hAnsi="Arial" w:cs="Arial"/>
                <w:b/>
                <w:sz w:val="18"/>
                <w:szCs w:val="18"/>
              </w:rPr>
            </w:pPr>
            <w:r w:rsidRPr="006D048D">
              <w:rPr>
                <w:rFonts w:ascii="Arial" w:hAnsi="Arial" w:cs="Arial"/>
                <w:b/>
                <w:sz w:val="18"/>
                <w:szCs w:val="18"/>
              </w:rPr>
              <w:t>Szkolenia kadr administracji samorządowej z terenu Subregionu Zachodniego Województwa Śląskiego - etap I</w:t>
            </w:r>
          </w:p>
        </w:tc>
      </w:tr>
      <w:tr w:rsidR="00B50CDC" w:rsidRPr="00B50CDC" w14:paraId="5C5E0A1F" w14:textId="77777777" w:rsidTr="00853C4E">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103AF942"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 xml:space="preserve">Nazwa Beneficjenta </w:t>
            </w:r>
          </w:p>
        </w:tc>
        <w:tc>
          <w:tcPr>
            <w:tcW w:w="12369" w:type="dxa"/>
            <w:gridSpan w:val="3"/>
            <w:tcBorders>
              <w:top w:val="single" w:sz="6" w:space="0" w:color="auto"/>
              <w:left w:val="single" w:sz="4" w:space="0" w:color="auto"/>
              <w:bottom w:val="single" w:sz="6" w:space="0" w:color="auto"/>
              <w:right w:val="single" w:sz="6" w:space="0" w:color="auto"/>
            </w:tcBorders>
            <w:vAlign w:val="center"/>
          </w:tcPr>
          <w:p w14:paraId="41790FC0" w14:textId="7D9C02D3" w:rsidR="00B50CDC" w:rsidRPr="00B50CDC" w:rsidRDefault="005846C6" w:rsidP="00791A4C">
            <w:pPr>
              <w:spacing w:before="120" w:after="120"/>
              <w:rPr>
                <w:rFonts w:ascii="Arial" w:hAnsi="Arial" w:cs="Arial"/>
                <w:b/>
                <w:sz w:val="18"/>
                <w:szCs w:val="18"/>
              </w:rPr>
            </w:pPr>
            <w:r>
              <w:t>ZWIĄZEK GMIN I POWIATÓW SUBREGIONU ZACHODNIEGO WOJEWÓDZTWA ŚLĄSKIEGO Z SIEDZIBĄ W RYBNIKU</w:t>
            </w:r>
          </w:p>
        </w:tc>
      </w:tr>
      <w:tr w:rsidR="00B50CDC" w:rsidRPr="00B50CDC" w14:paraId="144F29A4" w14:textId="77777777" w:rsidTr="00853C4E">
        <w:tc>
          <w:tcPr>
            <w:tcW w:w="3828" w:type="dxa"/>
            <w:gridSpan w:val="3"/>
            <w:tcBorders>
              <w:top w:val="single" w:sz="6" w:space="0" w:color="auto"/>
              <w:left w:val="single" w:sz="6" w:space="0" w:color="auto"/>
              <w:bottom w:val="single" w:sz="4" w:space="0" w:color="auto"/>
              <w:right w:val="single" w:sz="4" w:space="0" w:color="auto"/>
            </w:tcBorders>
            <w:vAlign w:val="center"/>
            <w:hideMark/>
          </w:tcPr>
          <w:p w14:paraId="1EB72B25"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Data otrzymania wniosku</w:t>
            </w:r>
          </w:p>
        </w:tc>
        <w:tc>
          <w:tcPr>
            <w:tcW w:w="12369" w:type="dxa"/>
            <w:gridSpan w:val="3"/>
            <w:tcBorders>
              <w:top w:val="single" w:sz="6" w:space="0" w:color="auto"/>
              <w:left w:val="single" w:sz="4" w:space="0" w:color="auto"/>
              <w:bottom w:val="single" w:sz="4" w:space="0" w:color="auto"/>
              <w:right w:val="single" w:sz="6" w:space="0" w:color="auto"/>
            </w:tcBorders>
            <w:vAlign w:val="center"/>
          </w:tcPr>
          <w:p w14:paraId="73FEE2C9" w14:textId="30C87F73" w:rsidR="00B50CDC" w:rsidRPr="00B50CDC" w:rsidRDefault="007E5A7D" w:rsidP="00791A4C">
            <w:pPr>
              <w:spacing w:before="120" w:after="120"/>
              <w:rPr>
                <w:rFonts w:ascii="Arial" w:hAnsi="Arial" w:cs="Arial"/>
                <w:b/>
                <w:sz w:val="18"/>
                <w:szCs w:val="18"/>
              </w:rPr>
            </w:pPr>
            <w:r>
              <w:rPr>
                <w:rFonts w:ascii="Arial" w:hAnsi="Arial" w:cs="Arial"/>
                <w:b/>
                <w:sz w:val="18"/>
                <w:szCs w:val="18"/>
              </w:rPr>
              <w:t>2026-04-09</w:t>
            </w:r>
          </w:p>
        </w:tc>
      </w:tr>
      <w:tr w:rsidR="00B50CDC" w:rsidRPr="00B50CDC" w14:paraId="627B7B7B" w14:textId="77777777" w:rsidTr="00853C4E">
        <w:trPr>
          <w:gridAfter w:val="1"/>
          <w:wAfter w:w="12" w:type="dxa"/>
        </w:trPr>
        <w:tc>
          <w:tcPr>
            <w:tcW w:w="945" w:type="dxa"/>
            <w:gridSpan w:val="2"/>
            <w:tcBorders>
              <w:top w:val="single" w:sz="6" w:space="0" w:color="auto"/>
              <w:left w:val="single" w:sz="6" w:space="0" w:color="auto"/>
              <w:bottom w:val="single" w:sz="4" w:space="0" w:color="auto"/>
              <w:right w:val="single" w:sz="4" w:space="0" w:color="auto"/>
            </w:tcBorders>
            <w:vAlign w:val="center"/>
            <w:hideMark/>
          </w:tcPr>
          <w:p w14:paraId="3BFD2C5B"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Lp.</w:t>
            </w:r>
          </w:p>
        </w:tc>
        <w:tc>
          <w:tcPr>
            <w:tcW w:w="2883" w:type="dxa"/>
            <w:tcBorders>
              <w:top w:val="single" w:sz="6" w:space="0" w:color="auto"/>
              <w:left w:val="single" w:sz="6" w:space="0" w:color="auto"/>
              <w:bottom w:val="single" w:sz="4" w:space="0" w:color="auto"/>
              <w:right w:val="single" w:sz="4" w:space="0" w:color="auto"/>
            </w:tcBorders>
            <w:vAlign w:val="center"/>
            <w:hideMark/>
          </w:tcPr>
          <w:p w14:paraId="7A9B663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Wyszczególnienie</w:t>
            </w:r>
          </w:p>
        </w:tc>
        <w:tc>
          <w:tcPr>
            <w:tcW w:w="1868" w:type="dxa"/>
            <w:tcBorders>
              <w:top w:val="single" w:sz="6" w:space="0" w:color="auto"/>
              <w:left w:val="single" w:sz="4" w:space="0" w:color="auto"/>
              <w:bottom w:val="single" w:sz="4" w:space="0" w:color="auto"/>
              <w:right w:val="single" w:sz="4" w:space="0" w:color="auto"/>
            </w:tcBorders>
            <w:vAlign w:val="center"/>
            <w:hideMark/>
          </w:tcPr>
          <w:p w14:paraId="36AE216E"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TAK/NIE/</w:t>
            </w:r>
          </w:p>
          <w:p w14:paraId="514548C2"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nie dotyczy</w:t>
            </w:r>
          </w:p>
        </w:tc>
        <w:tc>
          <w:tcPr>
            <w:tcW w:w="10489" w:type="dxa"/>
            <w:tcBorders>
              <w:top w:val="single" w:sz="6" w:space="0" w:color="auto"/>
              <w:left w:val="single" w:sz="4" w:space="0" w:color="auto"/>
              <w:bottom w:val="single" w:sz="4" w:space="0" w:color="auto"/>
              <w:right w:val="single" w:sz="6" w:space="0" w:color="auto"/>
            </w:tcBorders>
            <w:vAlign w:val="center"/>
            <w:hideMark/>
          </w:tcPr>
          <w:p w14:paraId="6A052579"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Uwagi</w:t>
            </w:r>
          </w:p>
        </w:tc>
      </w:tr>
      <w:tr w:rsidR="00B50CDC" w:rsidRPr="00B50CDC" w14:paraId="5E2CA79D" w14:textId="77777777" w:rsidTr="00853C4E">
        <w:trPr>
          <w:trHeight w:val="555"/>
        </w:trPr>
        <w:tc>
          <w:tcPr>
            <w:tcW w:w="16197" w:type="dxa"/>
            <w:gridSpan w:val="6"/>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63D066F"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STOSOWANIE USTAWY PRAWO ZAMÓWIEŃ PUBLICZNYCH</w:t>
            </w:r>
            <w:r w:rsidR="006D4276">
              <w:rPr>
                <w:rStyle w:val="Odwoanieprzypisudolnego"/>
                <w:rFonts w:ascii="Arial" w:hAnsi="Arial" w:cs="Arial"/>
                <w:b/>
                <w:sz w:val="18"/>
                <w:szCs w:val="18"/>
              </w:rPr>
              <w:footnoteReference w:id="2"/>
            </w:r>
          </w:p>
        </w:tc>
      </w:tr>
      <w:tr w:rsidR="00B50CDC" w:rsidRPr="00B50CDC" w14:paraId="62831991" w14:textId="77777777" w:rsidTr="00853C4E">
        <w:trPr>
          <w:trHeight w:val="390"/>
        </w:trPr>
        <w:tc>
          <w:tcPr>
            <w:tcW w:w="16197" w:type="dxa"/>
            <w:gridSpan w:val="6"/>
            <w:tcBorders>
              <w:top w:val="single" w:sz="4" w:space="0" w:color="auto"/>
              <w:left w:val="single" w:sz="4" w:space="0" w:color="auto"/>
              <w:bottom w:val="single" w:sz="4" w:space="0" w:color="auto"/>
              <w:right w:val="single" w:sz="4" w:space="0" w:color="auto"/>
            </w:tcBorders>
            <w:vAlign w:val="center"/>
          </w:tcPr>
          <w:p w14:paraId="72272353" w14:textId="77777777" w:rsidR="00B50CDC" w:rsidRPr="00B50CDC" w:rsidRDefault="00B50CDC" w:rsidP="00791A4C">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B50CDC" w:rsidRPr="00B50CDC" w14:paraId="7CE9DCF5" w14:textId="77777777" w:rsidTr="00853C4E">
        <w:trPr>
          <w:trHeight w:val="471"/>
        </w:trPr>
        <w:tc>
          <w:tcPr>
            <w:tcW w:w="3828" w:type="dxa"/>
            <w:gridSpan w:val="3"/>
            <w:tcBorders>
              <w:top w:val="single" w:sz="4" w:space="0" w:color="auto"/>
              <w:left w:val="single" w:sz="4" w:space="0" w:color="auto"/>
              <w:bottom w:val="single" w:sz="4" w:space="0" w:color="auto"/>
              <w:right w:val="single" w:sz="4" w:space="0" w:color="auto"/>
            </w:tcBorders>
            <w:vAlign w:val="center"/>
          </w:tcPr>
          <w:p w14:paraId="5A78B79A"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Nr pozycji we wniosku o płatność</w:t>
            </w:r>
            <w:r w:rsidRPr="00B50CDC">
              <w:rPr>
                <w:sz w:val="20"/>
                <w:szCs w:val="20"/>
              </w:rPr>
              <w:t xml:space="preserve"> </w:t>
            </w:r>
            <w:r w:rsidRPr="00B50CDC">
              <w:rPr>
                <w:rFonts w:ascii="Arial" w:hAnsi="Arial" w:cs="Arial"/>
                <w:b/>
                <w:sz w:val="20"/>
                <w:szCs w:val="20"/>
              </w:rPr>
              <w:t xml:space="preserve">w </w:t>
            </w:r>
            <w:r w:rsidR="0045188B" w:rsidRPr="003E690A">
              <w:rPr>
                <w:rFonts w:ascii="Arial" w:hAnsi="Arial" w:cs="Arial"/>
                <w:b/>
                <w:i/>
                <w:sz w:val="18"/>
                <w:szCs w:val="18"/>
              </w:rPr>
              <w:t>Z</w:t>
            </w:r>
            <w:r w:rsidRPr="003E690A">
              <w:rPr>
                <w:rFonts w:ascii="Arial" w:hAnsi="Arial" w:cs="Arial"/>
                <w:b/>
                <w:i/>
                <w:sz w:val="18"/>
                <w:szCs w:val="18"/>
              </w:rPr>
              <w:t>estawieniu dokumentów</w:t>
            </w:r>
            <w:r w:rsidRPr="003E690A">
              <w:rPr>
                <w:rFonts w:ascii="Arial" w:hAnsi="Arial" w:cs="Arial"/>
                <w:b/>
                <w:sz w:val="18"/>
                <w:szCs w:val="18"/>
              </w:rPr>
              <w:t xml:space="preserve"> potwierdzających poniesione wydatki</w:t>
            </w:r>
          </w:p>
        </w:tc>
        <w:tc>
          <w:tcPr>
            <w:tcW w:w="12369" w:type="dxa"/>
            <w:gridSpan w:val="3"/>
            <w:tcBorders>
              <w:top w:val="single" w:sz="4" w:space="0" w:color="auto"/>
              <w:left w:val="single" w:sz="4" w:space="0" w:color="auto"/>
              <w:bottom w:val="single" w:sz="4" w:space="0" w:color="auto"/>
              <w:right w:val="single" w:sz="4" w:space="0" w:color="auto"/>
            </w:tcBorders>
            <w:vAlign w:val="center"/>
          </w:tcPr>
          <w:p w14:paraId="6428664F" w14:textId="73331DF2" w:rsidR="00B50CDC" w:rsidRPr="00B50CDC" w:rsidRDefault="005846C6" w:rsidP="00791A4C">
            <w:pPr>
              <w:spacing w:before="120" w:after="120"/>
              <w:rPr>
                <w:rFonts w:ascii="Arial" w:hAnsi="Arial" w:cs="Arial"/>
                <w:i/>
                <w:sz w:val="18"/>
                <w:szCs w:val="18"/>
              </w:rPr>
            </w:pPr>
            <w:r w:rsidRPr="006D048D">
              <w:rPr>
                <w:rFonts w:ascii="Arial" w:hAnsi="Arial" w:cs="Arial"/>
                <w:i/>
                <w:sz w:val="18"/>
                <w:szCs w:val="18"/>
              </w:rPr>
              <w:t>poz. 1.1</w:t>
            </w:r>
            <w:r>
              <w:rPr>
                <w:rFonts w:ascii="Arial" w:hAnsi="Arial" w:cs="Arial"/>
                <w:i/>
                <w:sz w:val="18"/>
                <w:szCs w:val="18"/>
              </w:rPr>
              <w:t xml:space="preserve"> </w:t>
            </w:r>
            <w:r w:rsidRPr="006D048D">
              <w:rPr>
                <w:rFonts w:ascii="Arial" w:hAnsi="Arial" w:cs="Arial"/>
                <w:i/>
                <w:sz w:val="18"/>
                <w:szCs w:val="18"/>
              </w:rPr>
              <w:t>WNP - dot. Organizacji i przeprowadzenia szkolenia z zakresu HR i prawa pracy</w:t>
            </w:r>
          </w:p>
        </w:tc>
      </w:tr>
      <w:tr w:rsidR="00B50CDC" w:rsidRPr="00B50CDC" w14:paraId="225EF69F" w14:textId="77777777" w:rsidTr="00853C4E">
        <w:trPr>
          <w:trHeight w:val="555"/>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2CE914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lastRenderedPageBreak/>
              <w:t xml:space="preserve">Nr i data publikacji </w:t>
            </w:r>
            <w:r w:rsidRPr="00B50CDC">
              <w:rPr>
                <w:rFonts w:ascii="Arial" w:hAnsi="Arial" w:cs="Arial"/>
                <w:b/>
                <w:i/>
                <w:sz w:val="18"/>
                <w:szCs w:val="18"/>
              </w:rPr>
              <w:t>Ogłoszenia o  zamówieniu</w:t>
            </w:r>
          </w:p>
        </w:tc>
        <w:tc>
          <w:tcPr>
            <w:tcW w:w="12369" w:type="dxa"/>
            <w:gridSpan w:val="3"/>
            <w:tcBorders>
              <w:top w:val="single" w:sz="4" w:space="0" w:color="auto"/>
              <w:left w:val="single" w:sz="4" w:space="0" w:color="auto"/>
              <w:bottom w:val="single" w:sz="4" w:space="0" w:color="auto"/>
              <w:right w:val="single" w:sz="4" w:space="0" w:color="auto"/>
            </w:tcBorders>
            <w:vAlign w:val="center"/>
          </w:tcPr>
          <w:p w14:paraId="39A8F8D6" w14:textId="77715E2A" w:rsidR="00B50CDC" w:rsidRPr="00B50CDC" w:rsidRDefault="005846C6" w:rsidP="00791A4C">
            <w:pPr>
              <w:spacing w:before="120" w:after="120"/>
              <w:rPr>
                <w:rFonts w:ascii="Arial" w:hAnsi="Arial" w:cs="Arial"/>
                <w:i/>
                <w:sz w:val="18"/>
                <w:szCs w:val="18"/>
              </w:rPr>
            </w:pPr>
            <w:r w:rsidRPr="00A01D31">
              <w:rPr>
                <w:rFonts w:ascii="Arial" w:hAnsi="Arial" w:cs="Arial"/>
                <w:sz w:val="18"/>
                <w:szCs w:val="18"/>
              </w:rPr>
              <w:t>Ogłoszenie o zamówieniu nr 2025/BZP 00079412/01 z dnia 2025-01-30</w:t>
            </w:r>
          </w:p>
        </w:tc>
      </w:tr>
      <w:tr w:rsidR="00270F80" w:rsidRPr="00B50CDC" w14:paraId="7211826E" w14:textId="77777777" w:rsidTr="00853C4E">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027F32D" w14:textId="77777777" w:rsidR="00270F80" w:rsidRPr="00B50CDC" w:rsidRDefault="00270F80" w:rsidP="00791A4C">
            <w:pPr>
              <w:spacing w:before="120" w:after="120"/>
              <w:rPr>
                <w:rFonts w:ascii="Arial" w:hAnsi="Arial" w:cs="Arial"/>
                <w:b/>
                <w:sz w:val="18"/>
                <w:szCs w:val="18"/>
              </w:rPr>
            </w:pPr>
            <w:r w:rsidRPr="00B50CDC">
              <w:rPr>
                <w:rFonts w:ascii="Arial" w:hAnsi="Arial" w:cs="Arial"/>
                <w:b/>
                <w:sz w:val="18"/>
                <w:szCs w:val="18"/>
              </w:rPr>
              <w:t>Przedmiot zamówienia</w:t>
            </w:r>
          </w:p>
        </w:tc>
        <w:tc>
          <w:tcPr>
            <w:tcW w:w="12369" w:type="dxa"/>
            <w:gridSpan w:val="3"/>
            <w:tcBorders>
              <w:top w:val="single" w:sz="4" w:space="0" w:color="auto"/>
              <w:left w:val="single" w:sz="4" w:space="0" w:color="auto"/>
              <w:bottom w:val="single" w:sz="4" w:space="0" w:color="auto"/>
              <w:right w:val="single" w:sz="4" w:space="0" w:color="auto"/>
            </w:tcBorders>
            <w:vAlign w:val="center"/>
          </w:tcPr>
          <w:p w14:paraId="07A8CEC8" w14:textId="0B400DBF" w:rsidR="00270F80" w:rsidRPr="00B50CDC" w:rsidRDefault="005846C6" w:rsidP="00791A4C">
            <w:pPr>
              <w:spacing w:before="120" w:after="120"/>
              <w:rPr>
                <w:rFonts w:ascii="Arial" w:hAnsi="Arial" w:cs="Arial"/>
                <w:i/>
                <w:sz w:val="18"/>
                <w:szCs w:val="18"/>
              </w:rPr>
            </w:pPr>
            <w:r w:rsidRPr="00A01D31">
              <w:rPr>
                <w:rFonts w:ascii="Arial" w:hAnsi="Arial" w:cs="Arial"/>
                <w:sz w:val="18"/>
                <w:szCs w:val="18"/>
              </w:rPr>
              <w:t>Przedmiotem zamówienia jest kompleksowa organizacja i przeprowadzenie szkoleń oraz kursów dla pracowników gminnych i powiatowych jednostek samorządu terytorialnego z obszaru subregionu zachodniego województwa śląskiego z zakresu HR i prawa pracy.</w:t>
            </w:r>
          </w:p>
        </w:tc>
      </w:tr>
      <w:tr w:rsidR="00B50CDC" w:rsidRPr="00B50CDC" w14:paraId="256C56D2" w14:textId="77777777" w:rsidTr="00853C4E">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24C5A382" w14:textId="77777777" w:rsidR="00B50CDC" w:rsidRPr="00B50CDC" w:rsidRDefault="00270F80" w:rsidP="00791A4C">
            <w:pPr>
              <w:spacing w:before="120" w:after="120"/>
              <w:rPr>
                <w:rFonts w:ascii="Arial" w:hAnsi="Arial" w:cs="Arial"/>
                <w:b/>
                <w:sz w:val="18"/>
                <w:szCs w:val="18"/>
              </w:rPr>
            </w:pPr>
            <w:r>
              <w:rPr>
                <w:rFonts w:ascii="Arial" w:hAnsi="Arial" w:cs="Arial"/>
                <w:b/>
                <w:sz w:val="18"/>
                <w:szCs w:val="18"/>
              </w:rPr>
              <w:t>Tryb zamówienia</w:t>
            </w:r>
          </w:p>
        </w:tc>
        <w:tc>
          <w:tcPr>
            <w:tcW w:w="12369" w:type="dxa"/>
            <w:gridSpan w:val="3"/>
            <w:tcBorders>
              <w:top w:val="single" w:sz="4" w:space="0" w:color="auto"/>
              <w:left w:val="single" w:sz="4" w:space="0" w:color="auto"/>
              <w:bottom w:val="single" w:sz="4" w:space="0" w:color="auto"/>
              <w:right w:val="single" w:sz="4" w:space="0" w:color="auto"/>
            </w:tcBorders>
            <w:vAlign w:val="center"/>
          </w:tcPr>
          <w:p w14:paraId="4D1E7B48" w14:textId="62718414" w:rsidR="00B50CDC" w:rsidRPr="00B50CDC" w:rsidRDefault="005846C6" w:rsidP="00791A4C">
            <w:pPr>
              <w:spacing w:before="120" w:after="120"/>
              <w:rPr>
                <w:rFonts w:ascii="Arial" w:hAnsi="Arial" w:cs="Arial"/>
                <w:i/>
                <w:sz w:val="18"/>
                <w:szCs w:val="18"/>
              </w:rPr>
            </w:pPr>
            <w:r w:rsidRPr="00A01D31">
              <w:rPr>
                <w:rFonts w:ascii="Arial" w:hAnsi="Arial" w:cs="Arial"/>
                <w:sz w:val="18"/>
                <w:szCs w:val="18"/>
              </w:rPr>
              <w:t xml:space="preserve">Tryb podstawowy bez możliwości negocjacji (art. 275 pkt 1 ustawy </w:t>
            </w:r>
            <w:proofErr w:type="spellStart"/>
            <w:r w:rsidRPr="00A01D31">
              <w:rPr>
                <w:rFonts w:ascii="Arial" w:hAnsi="Arial" w:cs="Arial"/>
                <w:sz w:val="18"/>
                <w:szCs w:val="18"/>
              </w:rPr>
              <w:t>Pzp</w:t>
            </w:r>
            <w:proofErr w:type="spellEnd"/>
            <w:r w:rsidRPr="00A01D31">
              <w:rPr>
                <w:rFonts w:ascii="Arial" w:hAnsi="Arial" w:cs="Arial"/>
                <w:sz w:val="18"/>
                <w:szCs w:val="18"/>
              </w:rPr>
              <w:t>)</w:t>
            </w:r>
          </w:p>
        </w:tc>
      </w:tr>
      <w:tr w:rsidR="00B50CDC" w:rsidRPr="00B50CDC" w14:paraId="36830CEC" w14:textId="77777777" w:rsidTr="00853C4E">
        <w:trPr>
          <w:trHeight w:val="337"/>
        </w:trPr>
        <w:tc>
          <w:tcPr>
            <w:tcW w:w="3828" w:type="dxa"/>
            <w:gridSpan w:val="3"/>
            <w:tcBorders>
              <w:top w:val="single" w:sz="4" w:space="0" w:color="auto"/>
              <w:left w:val="single" w:sz="4" w:space="0" w:color="auto"/>
              <w:bottom w:val="single" w:sz="4" w:space="0" w:color="auto"/>
              <w:right w:val="single" w:sz="4" w:space="0" w:color="auto"/>
            </w:tcBorders>
            <w:vAlign w:val="center"/>
          </w:tcPr>
          <w:p w14:paraId="484B6BB6" w14:textId="77777777" w:rsidR="006B2587" w:rsidRPr="00B50CDC" w:rsidRDefault="00B50CDC" w:rsidP="00791A4C">
            <w:pPr>
              <w:spacing w:before="120" w:after="120"/>
              <w:rPr>
                <w:rFonts w:ascii="Arial" w:hAnsi="Arial" w:cs="Arial"/>
                <w:b/>
                <w:sz w:val="18"/>
                <w:szCs w:val="18"/>
              </w:rPr>
            </w:pPr>
            <w:r w:rsidRPr="00B50CDC">
              <w:rPr>
                <w:rFonts w:ascii="Arial" w:hAnsi="Arial" w:cs="Arial"/>
                <w:b/>
                <w:sz w:val="18"/>
                <w:szCs w:val="18"/>
              </w:rPr>
              <w:t>Szacowana wartość zamówienia</w:t>
            </w:r>
          </w:p>
        </w:tc>
        <w:tc>
          <w:tcPr>
            <w:tcW w:w="12369" w:type="dxa"/>
            <w:gridSpan w:val="3"/>
            <w:tcBorders>
              <w:top w:val="single" w:sz="4" w:space="0" w:color="auto"/>
              <w:left w:val="single" w:sz="4" w:space="0" w:color="auto"/>
              <w:bottom w:val="single" w:sz="4" w:space="0" w:color="auto"/>
              <w:right w:val="single" w:sz="4" w:space="0" w:color="auto"/>
            </w:tcBorders>
            <w:vAlign w:val="center"/>
          </w:tcPr>
          <w:p w14:paraId="52B97F47" w14:textId="77777777" w:rsidR="00272CD5" w:rsidRPr="00A01D31" w:rsidRDefault="00272CD5" w:rsidP="00272CD5">
            <w:pPr>
              <w:spacing w:before="120" w:after="120"/>
              <w:rPr>
                <w:rFonts w:ascii="Arial" w:hAnsi="Arial" w:cs="Arial"/>
                <w:b/>
                <w:sz w:val="18"/>
                <w:szCs w:val="18"/>
              </w:rPr>
            </w:pPr>
            <w:r w:rsidRPr="00A01D31">
              <w:rPr>
                <w:rFonts w:ascii="Arial" w:hAnsi="Arial" w:cs="Arial"/>
                <w:sz w:val="18"/>
                <w:szCs w:val="18"/>
              </w:rPr>
              <w:t xml:space="preserve">W dokumencie „Szacunkowa wartość zamówienia” wskazano wartość zamówienia 1 615 661,67 zł, natomiast w rozbiciu na 9 części, dla części 2 dot. „Organizacji i przeprowadzenia szkoleń z zakresu HR i prawa pracy wraz z zapewnieniem </w:t>
            </w:r>
            <w:proofErr w:type="spellStart"/>
            <w:r w:rsidRPr="00A01D31">
              <w:rPr>
                <w:rFonts w:ascii="Arial" w:hAnsi="Arial" w:cs="Arial"/>
                <w:sz w:val="18"/>
                <w:szCs w:val="18"/>
              </w:rPr>
              <w:t>sal</w:t>
            </w:r>
            <w:proofErr w:type="spellEnd"/>
            <w:r w:rsidRPr="00A01D31">
              <w:rPr>
                <w:rFonts w:ascii="Arial" w:hAnsi="Arial" w:cs="Arial"/>
                <w:sz w:val="18"/>
                <w:szCs w:val="18"/>
              </w:rPr>
              <w:t xml:space="preserve"> szkoleniowych oraz usług gastronomicznych dla każdego uczestnika” wyliczono wartość zamówienia 175 626,67 zł. </w:t>
            </w:r>
          </w:p>
          <w:p w14:paraId="10701284" w14:textId="77777777" w:rsidR="00B50CDC" w:rsidRPr="00B50CDC" w:rsidRDefault="00B50CDC" w:rsidP="00123E78">
            <w:pPr>
              <w:spacing w:before="120" w:after="120"/>
              <w:rPr>
                <w:rFonts w:ascii="Arial" w:hAnsi="Arial" w:cs="Arial"/>
                <w:i/>
                <w:sz w:val="18"/>
                <w:szCs w:val="18"/>
              </w:rPr>
            </w:pPr>
          </w:p>
        </w:tc>
      </w:tr>
      <w:tr w:rsidR="00B50CDC" w:rsidRPr="00B50CDC" w14:paraId="735AE67B"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9391B3" w14:textId="77777777" w:rsidR="00B50CDC" w:rsidRPr="00B50CDC" w:rsidRDefault="006D4276" w:rsidP="00406ED4">
            <w:pPr>
              <w:spacing w:before="120" w:after="120"/>
              <w:rPr>
                <w:rFonts w:ascii="Arial" w:hAnsi="Arial" w:cs="Arial"/>
                <w:sz w:val="18"/>
                <w:szCs w:val="18"/>
              </w:rPr>
            </w:pPr>
            <w:r>
              <w:rPr>
                <w:rFonts w:ascii="Arial" w:hAnsi="Arial" w:cs="Arial"/>
                <w:sz w:val="18"/>
                <w:szCs w:val="18"/>
              </w:rPr>
              <w:t>1</w:t>
            </w:r>
            <w:r w:rsidR="00067F3F">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9634F" w14:textId="77777777" w:rsidR="00B50CDC" w:rsidRPr="00B50CDC" w:rsidRDefault="00B50CDC" w:rsidP="00791A4C">
            <w:pPr>
              <w:spacing w:before="120" w:after="120"/>
              <w:rPr>
                <w:rFonts w:ascii="Arial" w:hAnsi="Arial" w:cs="Arial"/>
                <w:sz w:val="18"/>
                <w:szCs w:val="18"/>
              </w:rPr>
            </w:pPr>
            <w:r w:rsidRPr="00B50CDC">
              <w:rPr>
                <w:rFonts w:ascii="Arial" w:hAnsi="Arial" w:cs="Arial"/>
                <w:sz w:val="18"/>
                <w:szCs w:val="18"/>
              </w:rPr>
              <w:t xml:space="preserve">Czy beneficjent </w:t>
            </w:r>
            <w:r w:rsidR="00CA5127">
              <w:rPr>
                <w:rFonts w:ascii="Arial" w:hAnsi="Arial" w:cs="Arial"/>
                <w:sz w:val="18"/>
                <w:szCs w:val="18"/>
              </w:rPr>
              <w:t xml:space="preserve">przeprowadził i </w:t>
            </w:r>
            <w:r w:rsidRPr="00B50CDC">
              <w:rPr>
                <w:rFonts w:ascii="Arial" w:hAnsi="Arial" w:cs="Arial"/>
                <w:sz w:val="18"/>
                <w:szCs w:val="18"/>
              </w:rPr>
              <w:t>udokumentował szacowani</w:t>
            </w:r>
            <w:r w:rsidR="007D2494">
              <w:rPr>
                <w:rFonts w:ascii="Arial" w:hAnsi="Arial" w:cs="Arial"/>
                <w:sz w:val="18"/>
                <w:szCs w:val="18"/>
              </w:rPr>
              <w:t>e</w:t>
            </w:r>
            <w:r w:rsidRPr="00B50CDC">
              <w:rPr>
                <w:rFonts w:ascii="Arial" w:hAnsi="Arial" w:cs="Arial"/>
                <w:sz w:val="18"/>
                <w:szCs w:val="18"/>
              </w:rPr>
              <w:t xml:space="preserve"> wartości zamówienia?</w:t>
            </w:r>
          </w:p>
        </w:tc>
        <w:tc>
          <w:tcPr>
            <w:tcW w:w="1868" w:type="dxa"/>
            <w:tcBorders>
              <w:top w:val="single" w:sz="4" w:space="0" w:color="auto"/>
              <w:left w:val="single" w:sz="4" w:space="0" w:color="auto"/>
              <w:bottom w:val="single" w:sz="4" w:space="0" w:color="auto"/>
              <w:right w:val="single" w:sz="4" w:space="0" w:color="auto"/>
            </w:tcBorders>
            <w:vAlign w:val="center"/>
          </w:tcPr>
          <w:p w14:paraId="2E739B07" w14:textId="0C780AB0" w:rsidR="00B50CDC" w:rsidRPr="00B50CDC" w:rsidRDefault="00272CD5" w:rsidP="00791A4C">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764B3141" w14:textId="77777777" w:rsidR="00272CD5" w:rsidRDefault="00272CD5" w:rsidP="00272CD5">
            <w:pPr>
              <w:spacing w:before="120" w:after="120"/>
              <w:rPr>
                <w:rFonts w:ascii="Arial" w:hAnsi="Arial" w:cs="Arial"/>
                <w:sz w:val="18"/>
                <w:szCs w:val="18"/>
              </w:rPr>
            </w:pPr>
            <w:r w:rsidRPr="00ED3FD1">
              <w:rPr>
                <w:rFonts w:ascii="Arial" w:hAnsi="Arial" w:cs="Arial"/>
                <w:sz w:val="18"/>
                <w:szCs w:val="18"/>
              </w:rPr>
              <w:t>Beneficjent przeprowadził i udokumentował szacowanie wartości zamówienia.</w:t>
            </w:r>
          </w:p>
          <w:p w14:paraId="240F2067" w14:textId="263264A1" w:rsidR="00B50CDC" w:rsidRPr="00B50CDC" w:rsidRDefault="00B50CDC" w:rsidP="00541989">
            <w:pPr>
              <w:spacing w:before="120" w:after="120"/>
              <w:rPr>
                <w:rFonts w:ascii="Arial" w:hAnsi="Arial" w:cs="Arial"/>
                <w:i/>
                <w:sz w:val="18"/>
                <w:szCs w:val="18"/>
              </w:rPr>
            </w:pPr>
          </w:p>
        </w:tc>
      </w:tr>
      <w:tr w:rsidR="00D7794A" w:rsidRPr="00B50CDC" w14:paraId="5DFA0605"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148FF70"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C1DD0" w14:textId="77777777" w:rsidR="00D7794A" w:rsidRPr="00B50CDC" w:rsidRDefault="00D7794A" w:rsidP="00D7794A">
            <w:pPr>
              <w:spacing w:before="120" w:after="120"/>
              <w:rPr>
                <w:rFonts w:ascii="Arial" w:hAnsi="Arial" w:cs="Arial"/>
                <w:sz w:val="18"/>
                <w:szCs w:val="18"/>
              </w:rPr>
            </w:pPr>
            <w:r w:rsidRPr="006A0FC6">
              <w:rPr>
                <w:rFonts w:ascii="Arial" w:hAnsi="Arial" w:cs="Arial"/>
                <w:sz w:val="18"/>
                <w:szCs w:val="18"/>
              </w:rPr>
              <w:t>Czy beneficjent udzielił zamówienia w trybie podstawowym?</w:t>
            </w:r>
          </w:p>
        </w:tc>
        <w:tc>
          <w:tcPr>
            <w:tcW w:w="1868" w:type="dxa"/>
            <w:tcBorders>
              <w:top w:val="single" w:sz="4" w:space="0" w:color="auto"/>
              <w:left w:val="single" w:sz="4" w:space="0" w:color="auto"/>
              <w:bottom w:val="single" w:sz="4" w:space="0" w:color="auto"/>
              <w:right w:val="single" w:sz="4" w:space="0" w:color="auto"/>
            </w:tcBorders>
            <w:vAlign w:val="center"/>
          </w:tcPr>
          <w:p w14:paraId="7C90A241" w14:textId="1B2C6F0A" w:rsidR="00D7794A" w:rsidRPr="00B50CDC" w:rsidRDefault="00272CD5" w:rsidP="00D7794A">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0B4C618E" w14:textId="77777777" w:rsidR="00272CD5" w:rsidRDefault="00272CD5" w:rsidP="00272CD5">
            <w:pPr>
              <w:spacing w:before="120" w:after="120"/>
              <w:rPr>
                <w:rFonts w:ascii="Arial" w:hAnsi="Arial" w:cs="Arial"/>
                <w:b/>
                <w:sz w:val="18"/>
                <w:szCs w:val="18"/>
              </w:rPr>
            </w:pPr>
            <w:r w:rsidRPr="0048104D">
              <w:rPr>
                <w:rFonts w:ascii="Arial" w:hAnsi="Arial" w:cs="Arial"/>
                <w:sz w:val="18"/>
                <w:szCs w:val="18"/>
              </w:rPr>
              <w:t>Beneficjent udzielił zamówienia w trybie podstawowym bez negocjacji.</w:t>
            </w:r>
          </w:p>
          <w:p w14:paraId="0C474122" w14:textId="77777777" w:rsidR="00272CD5" w:rsidRDefault="00272CD5" w:rsidP="00272CD5">
            <w:pPr>
              <w:spacing w:before="120" w:after="120"/>
              <w:rPr>
                <w:rFonts w:ascii="Arial" w:hAnsi="Arial" w:cs="Arial"/>
                <w:b/>
                <w:sz w:val="18"/>
                <w:szCs w:val="18"/>
              </w:rPr>
            </w:pPr>
          </w:p>
          <w:p w14:paraId="249A5FD7" w14:textId="77777777" w:rsidR="00272CD5" w:rsidRPr="00B949ED" w:rsidRDefault="00272CD5" w:rsidP="00272CD5">
            <w:pPr>
              <w:spacing w:before="120" w:after="120"/>
              <w:rPr>
                <w:rFonts w:ascii="Arial" w:hAnsi="Arial" w:cs="Arial"/>
                <w:sz w:val="18"/>
                <w:szCs w:val="18"/>
              </w:rPr>
            </w:pPr>
            <w:r w:rsidRPr="00B949ED">
              <w:rPr>
                <w:rFonts w:ascii="Arial" w:hAnsi="Arial" w:cs="Arial"/>
                <w:sz w:val="18"/>
                <w:szCs w:val="18"/>
              </w:rPr>
              <w:t xml:space="preserve">Zgodnie z zapisami SWZ postępowanie prowadzone jest przy użyciu środków komunikacji elektronicznej. Składanie ofert </w:t>
            </w:r>
            <w:r>
              <w:rPr>
                <w:rFonts w:ascii="Arial" w:hAnsi="Arial" w:cs="Arial"/>
                <w:sz w:val="18"/>
                <w:szCs w:val="18"/>
              </w:rPr>
              <w:t xml:space="preserve">oraz komunikacja między Zamawiającym a Wykonawcami </w:t>
            </w:r>
            <w:r w:rsidRPr="00B949ED">
              <w:rPr>
                <w:rFonts w:ascii="Arial" w:hAnsi="Arial" w:cs="Arial"/>
                <w:sz w:val="18"/>
                <w:szCs w:val="18"/>
              </w:rPr>
              <w:t>następuje za pośrednictwem Portalu e-Zamówienia dostępnym pod adresem internetowym:  https://ezamowienia.gov.pl/pl/</w:t>
            </w:r>
            <w:r>
              <w:rPr>
                <w:rFonts w:ascii="Arial" w:hAnsi="Arial" w:cs="Arial"/>
                <w:sz w:val="18"/>
                <w:szCs w:val="18"/>
              </w:rPr>
              <w:t>.</w:t>
            </w:r>
          </w:p>
          <w:p w14:paraId="4C7274DC" w14:textId="259975E4" w:rsidR="00D7794A" w:rsidRPr="0055416B" w:rsidRDefault="00D7794A" w:rsidP="00D7794A">
            <w:pPr>
              <w:spacing w:before="120" w:after="120"/>
              <w:rPr>
                <w:rFonts w:ascii="Arial" w:hAnsi="Arial" w:cs="Arial"/>
                <w:i/>
                <w:sz w:val="18"/>
                <w:szCs w:val="18"/>
                <w:highlight w:val="yellow"/>
              </w:rPr>
            </w:pPr>
          </w:p>
        </w:tc>
      </w:tr>
      <w:tr w:rsidR="00D7794A" w:rsidRPr="00B50CDC" w14:paraId="5A78653A"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BC5CF72"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EB43C41" w14:textId="77777777" w:rsidR="00D7794A" w:rsidRPr="00B50CDC" w:rsidRDefault="00D7794A" w:rsidP="00D7794A">
            <w:pPr>
              <w:spacing w:before="120" w:after="120"/>
              <w:rPr>
                <w:rFonts w:ascii="Arial" w:hAnsi="Arial" w:cs="Arial"/>
                <w:sz w:val="18"/>
                <w:szCs w:val="18"/>
              </w:rPr>
            </w:pPr>
            <w:r w:rsidRPr="002D5528">
              <w:rPr>
                <w:rFonts w:ascii="Arial" w:hAnsi="Arial" w:cs="Arial"/>
                <w:sz w:val="18"/>
                <w:szCs w:val="18"/>
              </w:rPr>
              <w:t xml:space="preserve">Jeżeli nie, czy zostały spełnione przesłanki do zastosowania innego trybu </w:t>
            </w:r>
            <w:proofErr w:type="spellStart"/>
            <w:r w:rsidRPr="002D5528">
              <w:rPr>
                <w:rFonts w:ascii="Arial" w:hAnsi="Arial" w:cs="Arial"/>
                <w:sz w:val="18"/>
                <w:szCs w:val="18"/>
              </w:rPr>
              <w:t>Pzp</w:t>
            </w:r>
            <w:proofErr w:type="spellEnd"/>
            <w:r w:rsidRPr="002D5528">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73785C68" w14:textId="2B1078CF" w:rsidR="00D7794A" w:rsidRPr="00B50CDC" w:rsidRDefault="00272CD5" w:rsidP="00D7794A">
            <w:pPr>
              <w:spacing w:before="120" w:after="120"/>
              <w:rPr>
                <w:rFonts w:ascii="Arial" w:hAnsi="Arial" w:cs="Arial"/>
                <w:bCs/>
                <w:i/>
                <w:sz w:val="18"/>
                <w:szCs w:val="18"/>
              </w:rPr>
            </w:pPr>
            <w:r>
              <w:rPr>
                <w:rFonts w:ascii="Arial" w:hAnsi="Arial" w:cs="Arial"/>
                <w:bCs/>
                <w:i/>
                <w:sz w:val="18"/>
                <w:szCs w:val="18"/>
              </w:rPr>
              <w:t>Nie dotyczy</w:t>
            </w:r>
          </w:p>
        </w:tc>
        <w:tc>
          <w:tcPr>
            <w:tcW w:w="10489" w:type="dxa"/>
            <w:tcBorders>
              <w:top w:val="single" w:sz="4" w:space="0" w:color="auto"/>
              <w:left w:val="single" w:sz="4" w:space="0" w:color="auto"/>
              <w:bottom w:val="single" w:sz="4" w:space="0" w:color="auto"/>
              <w:right w:val="single" w:sz="6" w:space="0" w:color="auto"/>
            </w:tcBorders>
            <w:vAlign w:val="center"/>
          </w:tcPr>
          <w:p w14:paraId="6B7DF6F7" w14:textId="7A0D4F68" w:rsidR="00D7794A" w:rsidRPr="00272CD5" w:rsidRDefault="00272CD5" w:rsidP="00272CD5">
            <w:pPr>
              <w:spacing w:before="120" w:after="120"/>
              <w:rPr>
                <w:rFonts w:ascii="Arial" w:hAnsi="Arial" w:cs="Arial"/>
                <w:b/>
                <w:i/>
                <w:sz w:val="18"/>
                <w:szCs w:val="18"/>
              </w:rPr>
            </w:pPr>
            <w:r w:rsidRPr="00272CD5">
              <w:rPr>
                <w:rFonts w:ascii="Arial" w:hAnsi="Arial" w:cs="Arial"/>
                <w:sz w:val="18"/>
                <w:szCs w:val="18"/>
              </w:rPr>
              <w:t xml:space="preserve">Postępowanie zostało przeprowadzone w trybie podstawowym bez negocjacji (art. 275 pkt 1 ustawy </w:t>
            </w:r>
            <w:proofErr w:type="spellStart"/>
            <w:r w:rsidRPr="00272CD5">
              <w:rPr>
                <w:rFonts w:ascii="Arial" w:hAnsi="Arial" w:cs="Arial"/>
                <w:sz w:val="18"/>
                <w:szCs w:val="18"/>
              </w:rPr>
              <w:t>Pzp</w:t>
            </w:r>
            <w:proofErr w:type="spellEnd"/>
            <w:r w:rsidRPr="00272CD5">
              <w:rPr>
                <w:rFonts w:ascii="Arial" w:hAnsi="Arial" w:cs="Arial"/>
                <w:sz w:val="18"/>
                <w:szCs w:val="18"/>
              </w:rPr>
              <w:t>).</w:t>
            </w:r>
          </w:p>
        </w:tc>
      </w:tr>
      <w:tr w:rsidR="00D7794A" w:rsidRPr="00B50CDC" w14:paraId="51D92BBB"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7D059E1"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F14F795" w14:textId="77777777" w:rsidR="00D7794A" w:rsidRPr="006E73FB" w:rsidRDefault="00D7794A" w:rsidP="00D7794A">
            <w:pPr>
              <w:spacing w:before="120" w:after="120"/>
              <w:rPr>
                <w:rFonts w:ascii="Arial" w:hAnsi="Arial" w:cs="Arial"/>
                <w:sz w:val="18"/>
                <w:szCs w:val="18"/>
              </w:rPr>
            </w:pPr>
            <w:r w:rsidRPr="0089034F">
              <w:rPr>
                <w:rFonts w:ascii="Arial" w:hAnsi="Arial" w:cs="Arial"/>
                <w:sz w:val="18"/>
                <w:szCs w:val="18"/>
              </w:rPr>
              <w:t>Czy beneficjent prawidłowo zastosował procedury uproszczone obowiązujące w odniesieniu do zamówień na usługi społeczne i inne szczególne usługi?</w:t>
            </w:r>
          </w:p>
        </w:tc>
        <w:tc>
          <w:tcPr>
            <w:tcW w:w="1868" w:type="dxa"/>
            <w:tcBorders>
              <w:top w:val="single" w:sz="4" w:space="0" w:color="auto"/>
              <w:left w:val="single" w:sz="4" w:space="0" w:color="auto"/>
              <w:bottom w:val="single" w:sz="4" w:space="0" w:color="auto"/>
              <w:right w:val="single" w:sz="4" w:space="0" w:color="auto"/>
            </w:tcBorders>
            <w:vAlign w:val="center"/>
          </w:tcPr>
          <w:p w14:paraId="126B1015" w14:textId="34D79BB4" w:rsidR="00D7794A" w:rsidRPr="006E73FB" w:rsidRDefault="00272CD5" w:rsidP="00D7794A">
            <w:pPr>
              <w:spacing w:before="120" w:after="120"/>
              <w:rPr>
                <w:rFonts w:ascii="Arial" w:hAnsi="Arial" w:cs="Arial"/>
                <w:bCs/>
                <w:i/>
                <w:sz w:val="18"/>
                <w:szCs w:val="18"/>
              </w:rPr>
            </w:pPr>
            <w:r>
              <w:rPr>
                <w:rFonts w:ascii="Arial" w:hAnsi="Arial" w:cs="Arial"/>
                <w:bCs/>
                <w:i/>
                <w:sz w:val="18"/>
                <w:szCs w:val="18"/>
              </w:rPr>
              <w:t>Nie dotyczy</w:t>
            </w:r>
          </w:p>
        </w:tc>
        <w:tc>
          <w:tcPr>
            <w:tcW w:w="10489" w:type="dxa"/>
            <w:tcBorders>
              <w:top w:val="single" w:sz="4" w:space="0" w:color="auto"/>
              <w:left w:val="single" w:sz="4" w:space="0" w:color="auto"/>
              <w:bottom w:val="single" w:sz="4" w:space="0" w:color="auto"/>
              <w:right w:val="single" w:sz="6" w:space="0" w:color="auto"/>
            </w:tcBorders>
            <w:vAlign w:val="center"/>
          </w:tcPr>
          <w:p w14:paraId="35528B5D" w14:textId="77777777" w:rsidR="00272CD5" w:rsidRPr="0048104D" w:rsidRDefault="00272CD5" w:rsidP="00272CD5">
            <w:pPr>
              <w:spacing w:before="120" w:after="120"/>
              <w:rPr>
                <w:rFonts w:ascii="Arial" w:hAnsi="Arial" w:cs="Arial"/>
                <w:sz w:val="18"/>
                <w:szCs w:val="18"/>
              </w:rPr>
            </w:pPr>
            <w:r w:rsidRPr="0048104D">
              <w:rPr>
                <w:rFonts w:ascii="Arial" w:hAnsi="Arial" w:cs="Arial"/>
                <w:sz w:val="18"/>
                <w:szCs w:val="18"/>
              </w:rPr>
              <w:t xml:space="preserve">Zgodnie z art. 360 ustawy </w:t>
            </w:r>
            <w:proofErr w:type="spellStart"/>
            <w:r w:rsidRPr="0048104D">
              <w:rPr>
                <w:rFonts w:ascii="Arial" w:hAnsi="Arial" w:cs="Arial"/>
                <w:sz w:val="18"/>
                <w:szCs w:val="18"/>
              </w:rPr>
              <w:t>Pzp</w:t>
            </w:r>
            <w:proofErr w:type="spellEnd"/>
            <w:r w:rsidRPr="0048104D">
              <w:rPr>
                <w:rFonts w:ascii="Arial" w:hAnsi="Arial" w:cs="Arial"/>
                <w:sz w:val="18"/>
                <w:szCs w:val="18"/>
              </w:rPr>
              <w:t xml:space="preserve"> uproszczenia proceduralne dla zamówień na usługi społeczne i inne szczególne usługi </w:t>
            </w:r>
          </w:p>
          <w:p w14:paraId="3AB94C25" w14:textId="77777777" w:rsidR="00272CD5" w:rsidRPr="0048104D" w:rsidRDefault="00272CD5" w:rsidP="00272CD5">
            <w:pPr>
              <w:spacing w:before="120" w:after="120"/>
              <w:rPr>
                <w:rFonts w:ascii="Arial" w:hAnsi="Arial" w:cs="Arial"/>
                <w:sz w:val="18"/>
                <w:szCs w:val="18"/>
              </w:rPr>
            </w:pPr>
            <w:r w:rsidRPr="0048104D">
              <w:rPr>
                <w:rFonts w:ascii="Arial" w:hAnsi="Arial" w:cs="Arial"/>
                <w:sz w:val="18"/>
                <w:szCs w:val="18"/>
              </w:rPr>
              <w:t xml:space="preserve">mogą być stosowane dla zamówień unijnych, których wartość wyrażona w złotych jest równa lub przekracza równowartość </w:t>
            </w:r>
          </w:p>
          <w:p w14:paraId="368CC7C9" w14:textId="71AB0DB7" w:rsidR="00D7794A" w:rsidRPr="002D5528" w:rsidRDefault="00272CD5" w:rsidP="00272CD5">
            <w:pPr>
              <w:spacing w:before="120" w:after="120"/>
              <w:rPr>
                <w:rFonts w:ascii="Arial" w:hAnsi="Arial" w:cs="Arial"/>
                <w:i/>
                <w:sz w:val="18"/>
                <w:szCs w:val="18"/>
              </w:rPr>
            </w:pPr>
            <w:r w:rsidRPr="0048104D">
              <w:rPr>
                <w:rFonts w:ascii="Arial" w:hAnsi="Arial" w:cs="Arial"/>
                <w:sz w:val="18"/>
                <w:szCs w:val="18"/>
              </w:rPr>
              <w:t>kwoty 750 000 euro. Beneficjent nie zastosował uproszczonych procedur, udzielił bowiem zamówienia klasycznego o wartości mniejszej niż progi unijne.</w:t>
            </w:r>
            <w:r w:rsidR="00D7794A" w:rsidRPr="00DC0950">
              <w:rPr>
                <w:rFonts w:ascii="Arial" w:hAnsi="Arial" w:cs="Arial"/>
                <w:bCs/>
                <w:i/>
                <w:sz w:val="18"/>
                <w:szCs w:val="18"/>
              </w:rPr>
              <w:t>.</w:t>
            </w:r>
          </w:p>
        </w:tc>
      </w:tr>
      <w:tr w:rsidR="00D7794A" w:rsidRPr="00B50CDC" w14:paraId="346E0040" w14:textId="77777777" w:rsidTr="00853C4E">
        <w:trPr>
          <w:gridAfter w:val="1"/>
          <w:wAfter w:w="12" w:type="dxa"/>
          <w:trHeight w:val="771"/>
        </w:trPr>
        <w:tc>
          <w:tcPr>
            <w:tcW w:w="709" w:type="dxa"/>
            <w:tcBorders>
              <w:top w:val="single" w:sz="4" w:space="0" w:color="auto"/>
              <w:left w:val="single" w:sz="6" w:space="0" w:color="auto"/>
              <w:bottom w:val="single" w:sz="4" w:space="0" w:color="auto"/>
              <w:right w:val="single" w:sz="4" w:space="0" w:color="auto"/>
            </w:tcBorders>
            <w:vAlign w:val="center"/>
          </w:tcPr>
          <w:p w14:paraId="136F8A3D" w14:textId="77777777" w:rsidR="00D7794A" w:rsidRPr="0089034F" w:rsidRDefault="00D7794A" w:rsidP="00D7794A">
            <w:pPr>
              <w:spacing w:before="120" w:after="120"/>
              <w:rPr>
                <w:rFonts w:ascii="Arial" w:hAnsi="Arial" w:cs="Arial"/>
                <w:sz w:val="18"/>
                <w:szCs w:val="18"/>
              </w:rPr>
            </w:pPr>
            <w:r>
              <w:rPr>
                <w:rFonts w:ascii="Arial" w:hAnsi="Arial" w:cs="Arial"/>
                <w:sz w:val="18"/>
                <w:szCs w:val="18"/>
              </w:rPr>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9170FD1" w14:textId="77777777" w:rsidR="00D7794A" w:rsidRPr="0089034F" w:rsidRDefault="00D7794A" w:rsidP="00D7794A">
            <w:pPr>
              <w:spacing w:before="120" w:after="120"/>
              <w:rPr>
                <w:rFonts w:ascii="Arial" w:hAnsi="Arial" w:cs="Arial"/>
                <w:sz w:val="18"/>
                <w:szCs w:val="18"/>
              </w:rPr>
            </w:pPr>
            <w:r w:rsidRPr="00B50CDC">
              <w:rPr>
                <w:rFonts w:ascii="Arial" w:hAnsi="Arial" w:cs="Arial"/>
                <w:sz w:val="18"/>
                <w:szCs w:val="18"/>
              </w:rPr>
              <w:t xml:space="preserve">Czy ogłoszenie o zamówieniu zostało opublikowane zgodnie z </w:t>
            </w:r>
            <w:proofErr w:type="spellStart"/>
            <w:r w:rsidRPr="00B50CDC">
              <w:rPr>
                <w:rFonts w:ascii="Arial" w:hAnsi="Arial" w:cs="Arial"/>
                <w:sz w:val="18"/>
                <w:szCs w:val="18"/>
              </w:rPr>
              <w:t>Pzp</w:t>
            </w:r>
            <w:proofErr w:type="spellEnd"/>
            <w:r w:rsidRPr="00B50CDC">
              <w:rPr>
                <w:rFonts w:ascii="Arial" w:hAnsi="Arial" w:cs="Arial"/>
                <w:sz w:val="18"/>
                <w:szCs w:val="18"/>
              </w:rPr>
              <w:t xml:space="preserve">? </w:t>
            </w:r>
          </w:p>
        </w:tc>
        <w:tc>
          <w:tcPr>
            <w:tcW w:w="1868" w:type="dxa"/>
            <w:tcBorders>
              <w:top w:val="single" w:sz="4" w:space="0" w:color="auto"/>
              <w:left w:val="single" w:sz="4" w:space="0" w:color="auto"/>
              <w:bottom w:val="single" w:sz="4" w:space="0" w:color="auto"/>
              <w:right w:val="single" w:sz="4" w:space="0" w:color="auto"/>
            </w:tcBorders>
            <w:vAlign w:val="center"/>
          </w:tcPr>
          <w:p w14:paraId="44C68D9B" w14:textId="29F05526" w:rsidR="00D7794A" w:rsidRPr="0089034F" w:rsidRDefault="00272CD5" w:rsidP="00D7794A">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46DC6721" w14:textId="77777777" w:rsidR="00272CD5" w:rsidRDefault="00272CD5" w:rsidP="00272CD5">
            <w:pPr>
              <w:spacing w:before="120" w:after="120"/>
              <w:rPr>
                <w:rFonts w:ascii="Arial" w:hAnsi="Arial" w:cs="Arial"/>
                <w:b/>
                <w:sz w:val="18"/>
                <w:szCs w:val="18"/>
              </w:rPr>
            </w:pPr>
            <w:r w:rsidRPr="008C40D4">
              <w:rPr>
                <w:rFonts w:ascii="Arial" w:hAnsi="Arial" w:cs="Arial"/>
                <w:sz w:val="18"/>
                <w:szCs w:val="18"/>
              </w:rPr>
              <w:t>Ogłoszenie o zamówieniu zostało opublikowane zgodnie z ustawą PZP. Beneficjent zapewnił dostęp do SWZ zgodnie z art. 280 ustawy na stronie internetowej prowadzonego postępowania.</w:t>
            </w:r>
            <w:r>
              <w:rPr>
                <w:rFonts w:ascii="Arial" w:hAnsi="Arial" w:cs="Arial"/>
                <w:b/>
                <w:sz w:val="18"/>
                <w:szCs w:val="18"/>
              </w:rPr>
              <w:t xml:space="preserve"> </w:t>
            </w:r>
          </w:p>
          <w:p w14:paraId="6E8D0E64" w14:textId="13BFF9BC" w:rsidR="00D7794A" w:rsidRPr="0089034F" w:rsidRDefault="00D7794A" w:rsidP="00272CD5">
            <w:pPr>
              <w:pStyle w:val="Akapitzlist"/>
              <w:spacing w:before="120" w:after="120"/>
              <w:ind w:left="459"/>
              <w:rPr>
                <w:rFonts w:ascii="Arial" w:hAnsi="Arial" w:cs="Arial"/>
                <w:bCs/>
                <w:i/>
                <w:sz w:val="18"/>
                <w:szCs w:val="18"/>
              </w:rPr>
            </w:pPr>
          </w:p>
        </w:tc>
      </w:tr>
      <w:tr w:rsidR="00D7794A" w:rsidRPr="00B50CDC" w14:paraId="7DBDA32F" w14:textId="77777777" w:rsidTr="00853C4E">
        <w:trPr>
          <w:gridAfter w:val="1"/>
          <w:wAfter w:w="12" w:type="dxa"/>
          <w:trHeight w:val="346"/>
        </w:trPr>
        <w:tc>
          <w:tcPr>
            <w:tcW w:w="709" w:type="dxa"/>
            <w:tcBorders>
              <w:top w:val="single" w:sz="4" w:space="0" w:color="auto"/>
              <w:left w:val="single" w:sz="6" w:space="0" w:color="auto"/>
              <w:bottom w:val="single" w:sz="4" w:space="0" w:color="auto"/>
              <w:right w:val="single" w:sz="4" w:space="0" w:color="auto"/>
            </w:tcBorders>
            <w:vAlign w:val="center"/>
          </w:tcPr>
          <w:p w14:paraId="7B0C5CB5"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lastRenderedPageBreak/>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D7435"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prawidłowo ustalono i stosowano terminy odnoszące się do poszczególnych etapów postępowania?</w:t>
            </w:r>
          </w:p>
        </w:tc>
        <w:tc>
          <w:tcPr>
            <w:tcW w:w="1868" w:type="dxa"/>
            <w:tcBorders>
              <w:top w:val="single" w:sz="4" w:space="0" w:color="auto"/>
              <w:left w:val="single" w:sz="4" w:space="0" w:color="auto"/>
              <w:bottom w:val="single" w:sz="4" w:space="0" w:color="auto"/>
              <w:right w:val="single" w:sz="4" w:space="0" w:color="auto"/>
            </w:tcBorders>
            <w:vAlign w:val="center"/>
          </w:tcPr>
          <w:p w14:paraId="4A6FD0D2" w14:textId="4E377A86" w:rsidR="00D7794A" w:rsidRPr="00B50CDC" w:rsidRDefault="00272CD5" w:rsidP="00D7794A">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2CC78B85" w14:textId="77777777" w:rsidR="00272CD5" w:rsidRPr="008C40D4" w:rsidRDefault="00272CD5" w:rsidP="00272CD5">
            <w:pPr>
              <w:spacing w:before="120" w:after="120"/>
              <w:rPr>
                <w:rFonts w:ascii="Arial" w:hAnsi="Arial" w:cs="Arial"/>
                <w:bCs/>
                <w:sz w:val="18"/>
                <w:szCs w:val="18"/>
              </w:rPr>
            </w:pPr>
            <w:r w:rsidRPr="008C40D4">
              <w:rPr>
                <w:rFonts w:ascii="Arial" w:hAnsi="Arial" w:cs="Arial"/>
                <w:bCs/>
                <w:sz w:val="18"/>
                <w:szCs w:val="18"/>
              </w:rPr>
              <w:t xml:space="preserve">Ogłoszenie o zamówieniu zamieszczono w BZP 30 stycznia 2025 r. </w:t>
            </w:r>
          </w:p>
          <w:p w14:paraId="7E402AE7" w14:textId="77777777" w:rsidR="00272CD5" w:rsidRPr="008C40D4" w:rsidRDefault="00272CD5" w:rsidP="00272CD5">
            <w:pPr>
              <w:spacing w:before="120" w:after="120"/>
              <w:rPr>
                <w:rFonts w:ascii="Arial" w:hAnsi="Arial" w:cs="Arial"/>
                <w:bCs/>
                <w:sz w:val="18"/>
                <w:szCs w:val="18"/>
              </w:rPr>
            </w:pPr>
            <w:r w:rsidRPr="008C40D4">
              <w:rPr>
                <w:rFonts w:ascii="Arial" w:hAnsi="Arial" w:cs="Arial"/>
                <w:bCs/>
                <w:sz w:val="18"/>
                <w:szCs w:val="18"/>
              </w:rPr>
              <w:t xml:space="preserve">Termin złożenia ofert wyznaczono na 7 lutego 2025 r., a termin związania ofertą określono na 30 dni. </w:t>
            </w:r>
          </w:p>
          <w:p w14:paraId="7EBAEBF5" w14:textId="77777777" w:rsidR="00272CD5" w:rsidRPr="008C40D4" w:rsidRDefault="00272CD5" w:rsidP="00272CD5">
            <w:pPr>
              <w:spacing w:before="120" w:after="120"/>
              <w:rPr>
                <w:rFonts w:ascii="Arial" w:hAnsi="Arial" w:cs="Arial"/>
                <w:bCs/>
                <w:sz w:val="18"/>
                <w:szCs w:val="18"/>
              </w:rPr>
            </w:pPr>
            <w:r w:rsidRPr="008C40D4">
              <w:rPr>
                <w:rFonts w:ascii="Arial" w:hAnsi="Arial" w:cs="Arial"/>
                <w:bCs/>
                <w:sz w:val="18"/>
                <w:szCs w:val="18"/>
              </w:rPr>
              <w:t xml:space="preserve">Beneficjent 26 lutego zawnioskował o przedłużenie terminu związania ofertą o kolejne 30 dni (do dnia 7 kwietnia 2025 r.). </w:t>
            </w:r>
          </w:p>
          <w:p w14:paraId="63FB0293" w14:textId="77777777" w:rsidR="00272CD5" w:rsidRPr="008C40D4" w:rsidRDefault="00272CD5" w:rsidP="00272CD5">
            <w:pPr>
              <w:spacing w:before="120" w:after="120"/>
              <w:rPr>
                <w:rFonts w:ascii="Arial" w:hAnsi="Arial" w:cs="Arial"/>
                <w:bCs/>
                <w:sz w:val="18"/>
                <w:szCs w:val="18"/>
              </w:rPr>
            </w:pPr>
          </w:p>
          <w:p w14:paraId="53805805" w14:textId="2F9EA2E3" w:rsidR="00D7794A" w:rsidRPr="00272CD5" w:rsidRDefault="00272CD5" w:rsidP="00272CD5">
            <w:pPr>
              <w:spacing w:before="120" w:after="120"/>
              <w:rPr>
                <w:rFonts w:ascii="Arial" w:hAnsi="Arial" w:cs="Arial"/>
                <w:i/>
                <w:color w:val="FF0000"/>
                <w:sz w:val="18"/>
                <w:szCs w:val="18"/>
              </w:rPr>
            </w:pPr>
            <w:r w:rsidRPr="00272CD5">
              <w:rPr>
                <w:rFonts w:ascii="Arial" w:hAnsi="Arial" w:cs="Arial"/>
                <w:bCs/>
                <w:sz w:val="18"/>
                <w:szCs w:val="18"/>
              </w:rPr>
              <w:t>Prawidłowo ustalono i stosowano terminy.</w:t>
            </w:r>
          </w:p>
        </w:tc>
      </w:tr>
      <w:tr w:rsidR="00D7794A" w:rsidRPr="00B50CDC" w14:paraId="1465892E" w14:textId="77777777" w:rsidTr="00853C4E">
        <w:trPr>
          <w:gridAfter w:val="1"/>
          <w:wAfter w:w="12" w:type="dxa"/>
          <w:trHeight w:val="274"/>
        </w:trPr>
        <w:tc>
          <w:tcPr>
            <w:tcW w:w="709" w:type="dxa"/>
            <w:tcBorders>
              <w:top w:val="single" w:sz="4" w:space="0" w:color="auto"/>
              <w:left w:val="single" w:sz="6" w:space="0" w:color="auto"/>
              <w:bottom w:val="single" w:sz="4" w:space="0" w:color="auto"/>
              <w:right w:val="single" w:sz="4" w:space="0" w:color="auto"/>
            </w:tcBorders>
            <w:vAlign w:val="center"/>
          </w:tcPr>
          <w:p w14:paraId="6F2A4D70" w14:textId="77777777" w:rsidR="00D7794A" w:rsidRPr="00B50CDC" w:rsidRDefault="00DE6EF9" w:rsidP="00D7794A">
            <w:pPr>
              <w:spacing w:before="120" w:after="120"/>
              <w:rPr>
                <w:rFonts w:ascii="Arial" w:hAnsi="Arial" w:cs="Arial"/>
                <w:sz w:val="18"/>
                <w:szCs w:val="18"/>
              </w:rPr>
            </w:pPr>
            <w:r>
              <w:rPr>
                <w:rFonts w:ascii="Arial" w:hAnsi="Arial" w:cs="Arial"/>
                <w:sz w:val="18"/>
                <w:szCs w:val="18"/>
              </w:rPr>
              <w:t>7</w:t>
            </w:r>
            <w:r w:rsidR="00D7794A">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4E9BC32"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wszystkie osoby biorące udział w postępowaniu złożyły oświadczenia dotyczące niepodlegania wyłączeniu z czynności w postępowaniu o udzielenie zamówienia?</w:t>
            </w:r>
          </w:p>
        </w:tc>
        <w:tc>
          <w:tcPr>
            <w:tcW w:w="1868" w:type="dxa"/>
            <w:tcBorders>
              <w:top w:val="single" w:sz="4" w:space="0" w:color="auto"/>
              <w:left w:val="single" w:sz="4" w:space="0" w:color="auto"/>
              <w:bottom w:val="single" w:sz="4" w:space="0" w:color="auto"/>
              <w:right w:val="single" w:sz="4" w:space="0" w:color="auto"/>
            </w:tcBorders>
            <w:vAlign w:val="center"/>
          </w:tcPr>
          <w:p w14:paraId="55E5A367" w14:textId="5FBAD288" w:rsidR="00D7794A" w:rsidRPr="00B50CDC" w:rsidRDefault="00272CD5" w:rsidP="00D7794A">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4C5FDB1B" w14:textId="478F2A98" w:rsidR="00C77995" w:rsidRPr="00C77995" w:rsidRDefault="00272CD5" w:rsidP="00C77995">
            <w:pPr>
              <w:spacing w:before="120" w:after="120"/>
              <w:ind w:left="34"/>
              <w:rPr>
                <w:rFonts w:ascii="Arial" w:hAnsi="Arial" w:cs="Arial"/>
                <w:i/>
                <w:sz w:val="18"/>
                <w:szCs w:val="18"/>
              </w:rPr>
            </w:pPr>
            <w:r w:rsidRPr="007259BD">
              <w:rPr>
                <w:rFonts w:ascii="Arial" w:hAnsi="Arial" w:cs="Arial"/>
                <w:sz w:val="18"/>
                <w:szCs w:val="18"/>
              </w:rPr>
              <w:t>Wszys</w:t>
            </w:r>
            <w:r>
              <w:rPr>
                <w:rFonts w:ascii="Arial" w:hAnsi="Arial" w:cs="Arial"/>
                <w:sz w:val="18"/>
                <w:szCs w:val="18"/>
              </w:rPr>
              <w:t xml:space="preserve">tkie osoby biorące udział w postępowaniu </w:t>
            </w:r>
            <w:r w:rsidRPr="007259BD">
              <w:rPr>
                <w:rFonts w:ascii="Arial" w:hAnsi="Arial" w:cs="Arial"/>
                <w:sz w:val="18"/>
                <w:szCs w:val="18"/>
              </w:rPr>
              <w:t>złożyli oświadczenia z art. 56 ust. 3</w:t>
            </w:r>
            <w:r>
              <w:rPr>
                <w:rFonts w:ascii="Arial" w:hAnsi="Arial" w:cs="Arial"/>
                <w:sz w:val="18"/>
                <w:szCs w:val="18"/>
              </w:rPr>
              <w:t xml:space="preserve"> oraz 56 ust 2</w:t>
            </w:r>
            <w:r w:rsidRPr="007259BD">
              <w:rPr>
                <w:rFonts w:ascii="Arial" w:hAnsi="Arial" w:cs="Arial"/>
                <w:sz w:val="18"/>
                <w:szCs w:val="18"/>
              </w:rPr>
              <w:t xml:space="preserve">. </w:t>
            </w:r>
            <w:r>
              <w:rPr>
                <w:rFonts w:ascii="Arial" w:hAnsi="Arial" w:cs="Arial"/>
                <w:i/>
                <w:sz w:val="18"/>
                <w:szCs w:val="18"/>
              </w:rPr>
              <w:t xml:space="preserve"> </w:t>
            </w:r>
          </w:p>
        </w:tc>
      </w:tr>
      <w:tr w:rsidR="007A22E6" w:rsidRPr="00B50CDC" w14:paraId="2D3A7720"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64C728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DD3074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SIWZ </w:t>
            </w:r>
            <w:r>
              <w:rPr>
                <w:rFonts w:ascii="Arial" w:hAnsi="Arial" w:cs="Arial"/>
                <w:sz w:val="18"/>
                <w:szCs w:val="18"/>
              </w:rPr>
              <w:t xml:space="preserve">/ SWZ / </w:t>
            </w:r>
            <w:r w:rsidRPr="00C8466E">
              <w:rPr>
                <w:rFonts w:ascii="Arial" w:hAnsi="Arial" w:cs="Arial"/>
                <w:sz w:val="18"/>
                <w:szCs w:val="18"/>
              </w:rPr>
              <w:t>OPIW</w:t>
            </w:r>
            <w:r w:rsidRPr="00923AAE">
              <w:rPr>
                <w:rFonts w:ascii="Arial" w:hAnsi="Arial" w:cs="Arial"/>
                <w:sz w:val="18"/>
                <w:szCs w:val="18"/>
              </w:rPr>
              <w:t xml:space="preserve"> </w:t>
            </w:r>
            <w:r w:rsidRPr="00B50CDC">
              <w:rPr>
                <w:rFonts w:ascii="Arial" w:hAnsi="Arial" w:cs="Arial"/>
                <w:sz w:val="18"/>
                <w:szCs w:val="18"/>
              </w:rPr>
              <w:t xml:space="preserve">zawiera wszystkie elementy wymagane zgodnie z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73CA0A66" w14:textId="072E7678" w:rsidR="007A22E6" w:rsidRPr="00B50CDC" w:rsidRDefault="00272CD5"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7A7DA318" w14:textId="77777777" w:rsidR="00272CD5" w:rsidRDefault="00272CD5" w:rsidP="00272CD5">
            <w:pPr>
              <w:spacing w:before="120" w:after="120"/>
              <w:rPr>
                <w:rFonts w:ascii="Arial" w:hAnsi="Arial" w:cs="Arial"/>
                <w:sz w:val="18"/>
                <w:szCs w:val="18"/>
              </w:rPr>
            </w:pPr>
            <w:r w:rsidRPr="00282CC8">
              <w:rPr>
                <w:rFonts w:ascii="Arial" w:hAnsi="Arial" w:cs="Arial"/>
                <w:sz w:val="18"/>
                <w:szCs w:val="18"/>
              </w:rPr>
              <w:t xml:space="preserve">SWZ zawiera wszystkie elementy wymagane zgodnie z </w:t>
            </w:r>
            <w:proofErr w:type="spellStart"/>
            <w:r w:rsidRPr="00282CC8">
              <w:rPr>
                <w:rFonts w:ascii="Arial" w:hAnsi="Arial" w:cs="Arial"/>
                <w:sz w:val="18"/>
                <w:szCs w:val="18"/>
              </w:rPr>
              <w:t>Pzp</w:t>
            </w:r>
            <w:proofErr w:type="spellEnd"/>
            <w:r w:rsidRPr="00282CC8">
              <w:rPr>
                <w:rFonts w:ascii="Arial" w:hAnsi="Arial" w:cs="Arial"/>
                <w:sz w:val="18"/>
                <w:szCs w:val="18"/>
              </w:rPr>
              <w:t>.</w:t>
            </w:r>
          </w:p>
          <w:p w14:paraId="28FDD754" w14:textId="5BB2EEBD" w:rsidR="007A22E6" w:rsidRPr="00C8466E" w:rsidRDefault="007A22E6" w:rsidP="007A22E6">
            <w:pPr>
              <w:spacing w:before="120" w:after="120"/>
              <w:rPr>
                <w:rFonts w:ascii="Arial" w:hAnsi="Arial" w:cs="Arial"/>
                <w:i/>
                <w:color w:val="FF0000"/>
                <w:sz w:val="18"/>
                <w:szCs w:val="18"/>
              </w:rPr>
            </w:pPr>
          </w:p>
        </w:tc>
      </w:tr>
      <w:tr w:rsidR="007A22E6" w:rsidRPr="00B50CDC" w14:paraId="7F9E017D"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6F8D6A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4F77D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868" w:type="dxa"/>
            <w:tcBorders>
              <w:top w:val="single" w:sz="4" w:space="0" w:color="auto"/>
              <w:left w:val="single" w:sz="4" w:space="0" w:color="auto"/>
              <w:bottom w:val="single" w:sz="4" w:space="0" w:color="auto"/>
              <w:right w:val="single" w:sz="4" w:space="0" w:color="auto"/>
            </w:tcBorders>
            <w:vAlign w:val="center"/>
          </w:tcPr>
          <w:p w14:paraId="1AB575A2" w14:textId="41156598" w:rsidR="007A22E6" w:rsidRPr="00B50CDC" w:rsidRDefault="00272CD5"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6B7DA976" w14:textId="77777777" w:rsidR="00272CD5" w:rsidRPr="00547702" w:rsidRDefault="00272CD5" w:rsidP="00272CD5">
            <w:pPr>
              <w:spacing w:before="120" w:after="120"/>
              <w:rPr>
                <w:rFonts w:ascii="Arial" w:hAnsi="Arial" w:cs="Arial"/>
                <w:sz w:val="18"/>
                <w:szCs w:val="18"/>
              </w:rPr>
            </w:pPr>
            <w:r w:rsidRPr="00547702">
              <w:rPr>
                <w:rFonts w:ascii="Arial" w:hAnsi="Arial" w:cs="Arial"/>
                <w:sz w:val="18"/>
                <w:szCs w:val="18"/>
              </w:rPr>
              <w:t>Opis przedmiotu zamówienia został prawidłowo skonstruowany.</w:t>
            </w:r>
          </w:p>
          <w:p w14:paraId="75274C10" w14:textId="7324F2A5" w:rsidR="007A22E6" w:rsidRPr="00782A57" w:rsidRDefault="007A22E6" w:rsidP="007A22E6">
            <w:pPr>
              <w:spacing w:before="120" w:after="120"/>
              <w:rPr>
                <w:rFonts w:ascii="Arial" w:hAnsi="Arial" w:cs="Arial"/>
                <w:i/>
                <w:color w:val="FF0000"/>
                <w:sz w:val="18"/>
                <w:szCs w:val="18"/>
              </w:rPr>
            </w:pPr>
          </w:p>
        </w:tc>
      </w:tr>
      <w:tr w:rsidR="007A22E6" w:rsidRPr="00B50CDC" w14:paraId="4A72237E"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BAC06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0.</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17030D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p>
        </w:tc>
        <w:tc>
          <w:tcPr>
            <w:tcW w:w="1868" w:type="dxa"/>
            <w:tcBorders>
              <w:top w:val="single" w:sz="4" w:space="0" w:color="auto"/>
              <w:left w:val="single" w:sz="4" w:space="0" w:color="auto"/>
              <w:bottom w:val="single" w:sz="4" w:space="0" w:color="auto"/>
              <w:right w:val="single" w:sz="4" w:space="0" w:color="auto"/>
            </w:tcBorders>
            <w:vAlign w:val="center"/>
          </w:tcPr>
          <w:p w14:paraId="080F1435" w14:textId="4EE9831A" w:rsidR="007A22E6" w:rsidRPr="00B50CDC" w:rsidRDefault="00272CD5"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7C1EF38B" w14:textId="65174A5F" w:rsidR="007A22E6" w:rsidRPr="00782A57" w:rsidRDefault="00272CD5" w:rsidP="007A22E6">
            <w:pPr>
              <w:spacing w:before="120" w:after="120"/>
              <w:rPr>
                <w:rFonts w:ascii="Arial" w:hAnsi="Arial" w:cs="Arial"/>
                <w:i/>
                <w:color w:val="FF0000"/>
                <w:sz w:val="18"/>
                <w:szCs w:val="18"/>
              </w:rPr>
            </w:pPr>
            <w:r w:rsidRPr="005144CF">
              <w:rPr>
                <w:rFonts w:ascii="Arial" w:hAnsi="Arial" w:cs="Arial"/>
                <w:bCs/>
                <w:sz w:val="18"/>
                <w:szCs w:val="18"/>
              </w:rPr>
              <w:t>Beneficjent zastosował kryterium ceny o wadze 100%. Kryteria i warunki udziału w postępowaniu zostały określone w sposób proporcjonalny do przedmiotu zamówienia, są precyzyjne, zapewniają zachowanie uczciwej konkurencji i równe traktowanie wykonawców oraz są zgodne z prawem</w:t>
            </w:r>
          </w:p>
        </w:tc>
      </w:tr>
      <w:tr w:rsidR="007A22E6" w:rsidRPr="00B50CDC" w14:paraId="6695C975"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7C86654"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0A57EA"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spełnienie warunków udziału w postępowaniu zostało prawidłowo zweryfikowane?</w:t>
            </w:r>
          </w:p>
        </w:tc>
        <w:tc>
          <w:tcPr>
            <w:tcW w:w="1868" w:type="dxa"/>
            <w:tcBorders>
              <w:top w:val="single" w:sz="4" w:space="0" w:color="auto"/>
              <w:left w:val="single" w:sz="4" w:space="0" w:color="auto"/>
              <w:bottom w:val="single" w:sz="4" w:space="0" w:color="auto"/>
              <w:right w:val="single" w:sz="4" w:space="0" w:color="auto"/>
            </w:tcBorders>
            <w:vAlign w:val="center"/>
          </w:tcPr>
          <w:p w14:paraId="6DDB9D12" w14:textId="42ABD8E7" w:rsidR="007A22E6" w:rsidRPr="00B50CDC" w:rsidRDefault="00272CD5"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004EC833" w14:textId="77777777" w:rsidR="00272CD5" w:rsidRDefault="00272CD5" w:rsidP="00272CD5">
            <w:pPr>
              <w:spacing w:before="120" w:after="120"/>
              <w:rPr>
                <w:rFonts w:ascii="Arial" w:hAnsi="Arial" w:cs="Arial"/>
                <w:i/>
                <w:sz w:val="18"/>
                <w:szCs w:val="18"/>
              </w:rPr>
            </w:pPr>
            <w:r w:rsidRPr="00F46140">
              <w:rPr>
                <w:rFonts w:ascii="Arial" w:hAnsi="Arial" w:cs="Arial"/>
                <w:sz w:val="18"/>
                <w:szCs w:val="18"/>
              </w:rPr>
              <w:t>Spełnienie warunków udziału w postępowaniu zostało prawidłowo zweryfikowane</w:t>
            </w:r>
            <w:r>
              <w:rPr>
                <w:rFonts w:ascii="Arial" w:hAnsi="Arial" w:cs="Arial"/>
                <w:i/>
                <w:sz w:val="18"/>
                <w:szCs w:val="18"/>
              </w:rPr>
              <w:t xml:space="preserve">. </w:t>
            </w:r>
          </w:p>
          <w:p w14:paraId="4C2FF34E" w14:textId="3DDDC802" w:rsidR="007A22E6" w:rsidRPr="00782A57" w:rsidRDefault="007A22E6" w:rsidP="007A22E6">
            <w:pPr>
              <w:spacing w:before="120" w:after="120"/>
              <w:rPr>
                <w:rFonts w:ascii="Arial" w:hAnsi="Arial" w:cs="Arial"/>
                <w:i/>
                <w:color w:val="FF0000"/>
                <w:sz w:val="18"/>
                <w:szCs w:val="18"/>
              </w:rPr>
            </w:pPr>
          </w:p>
        </w:tc>
      </w:tr>
      <w:tr w:rsidR="007A22E6" w:rsidRPr="00B50CDC" w14:paraId="274C3E97"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B5E6A5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12.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0226779" w14:textId="77777777" w:rsidR="007A22E6" w:rsidRPr="005460CB" w:rsidRDefault="007A22E6" w:rsidP="007A22E6">
            <w:pPr>
              <w:spacing w:before="120" w:after="120"/>
              <w:rPr>
                <w:rFonts w:ascii="Arial" w:hAnsi="Arial" w:cs="Arial"/>
                <w:sz w:val="18"/>
                <w:szCs w:val="18"/>
              </w:rPr>
            </w:pPr>
            <w:r w:rsidRPr="002D5528">
              <w:rPr>
                <w:rFonts w:ascii="Arial" w:hAnsi="Arial" w:cs="Arial"/>
                <w:sz w:val="18"/>
                <w:szCs w:val="18"/>
              </w:rPr>
              <w:t>Czy po opublikowaniu ogłoszenia o udzielenie zamówienia dokonywano modyfikacji SIWZ / SWZ</w:t>
            </w:r>
            <w:r>
              <w:rPr>
                <w:rFonts w:ascii="Arial" w:hAnsi="Arial" w:cs="Arial"/>
                <w:sz w:val="18"/>
                <w:szCs w:val="18"/>
              </w:rPr>
              <w:t xml:space="preserve"> / </w:t>
            </w:r>
            <w:r w:rsidRPr="00C8466E">
              <w:rPr>
                <w:rFonts w:ascii="Arial" w:hAnsi="Arial" w:cs="Arial"/>
                <w:sz w:val="18"/>
                <w:szCs w:val="18"/>
              </w:rPr>
              <w:t>OPIW</w:t>
            </w:r>
            <w:r w:rsidRPr="002D5528">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12E83499" w14:textId="3327E6D7" w:rsidR="007A22E6" w:rsidRPr="005460CB" w:rsidRDefault="00272CD5" w:rsidP="007A22E6">
            <w:pPr>
              <w:spacing w:before="120" w:after="120"/>
              <w:rPr>
                <w:rFonts w:ascii="Arial" w:hAnsi="Arial" w:cs="Arial"/>
                <w:bCs/>
                <w:i/>
                <w:sz w:val="18"/>
                <w:szCs w:val="18"/>
              </w:rPr>
            </w:pPr>
            <w:r>
              <w:rPr>
                <w:rFonts w:ascii="Arial" w:hAnsi="Arial" w:cs="Arial"/>
                <w:bCs/>
                <w:i/>
                <w:sz w:val="18"/>
                <w:szCs w:val="18"/>
              </w:rPr>
              <w:t>NIE</w:t>
            </w:r>
          </w:p>
        </w:tc>
        <w:tc>
          <w:tcPr>
            <w:tcW w:w="10489" w:type="dxa"/>
            <w:tcBorders>
              <w:top w:val="single" w:sz="4" w:space="0" w:color="auto"/>
              <w:left w:val="single" w:sz="4" w:space="0" w:color="auto"/>
              <w:bottom w:val="single" w:sz="4" w:space="0" w:color="auto"/>
              <w:right w:val="single" w:sz="6" w:space="0" w:color="auto"/>
            </w:tcBorders>
            <w:vAlign w:val="center"/>
          </w:tcPr>
          <w:p w14:paraId="6D70B5CE" w14:textId="686CE133" w:rsidR="00272CD5" w:rsidRPr="005460CB" w:rsidRDefault="00272CD5" w:rsidP="00272CD5">
            <w:pPr>
              <w:spacing w:before="120" w:after="120"/>
              <w:rPr>
                <w:rFonts w:ascii="Arial" w:hAnsi="Arial" w:cs="Arial"/>
                <w:bCs/>
                <w:i/>
                <w:color w:val="FF0000"/>
                <w:sz w:val="18"/>
                <w:szCs w:val="18"/>
              </w:rPr>
            </w:pPr>
            <w:r w:rsidRPr="006040E2">
              <w:rPr>
                <w:rFonts w:ascii="Arial" w:hAnsi="Arial" w:cs="Arial"/>
                <w:sz w:val="18"/>
                <w:szCs w:val="18"/>
              </w:rPr>
              <w:t xml:space="preserve">Po opublikowaniu ogłoszenia o zamówieniu nie dokonano żadnych modyfikacji SWZ. </w:t>
            </w:r>
          </w:p>
          <w:p w14:paraId="17FB85E4" w14:textId="5E44F995" w:rsidR="007A22E6" w:rsidRPr="005460CB" w:rsidRDefault="007A22E6" w:rsidP="007A22E6">
            <w:pPr>
              <w:spacing w:before="120" w:after="120"/>
              <w:rPr>
                <w:rFonts w:ascii="Arial" w:hAnsi="Arial" w:cs="Arial"/>
                <w:bCs/>
                <w:i/>
                <w:color w:val="FF0000"/>
                <w:sz w:val="18"/>
                <w:szCs w:val="18"/>
              </w:rPr>
            </w:pPr>
          </w:p>
        </w:tc>
      </w:tr>
      <w:tr w:rsidR="007A22E6" w:rsidRPr="00B50CDC" w14:paraId="58225921"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309FAA0" w14:textId="37FB02C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lastRenderedPageBreak/>
              <w:t>1</w:t>
            </w:r>
            <w:r w:rsidR="00DF30C5">
              <w:rPr>
                <w:rFonts w:ascii="Arial" w:hAnsi="Arial" w:cs="Arial"/>
                <w:sz w:val="18"/>
                <w:szCs w:val="18"/>
              </w:rPr>
              <w:t>2</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0E0A8D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Jeśli tak, czy modyfikacja SIWZ</w:t>
            </w:r>
            <w:r>
              <w:rPr>
                <w:rFonts w:ascii="Arial" w:hAnsi="Arial" w:cs="Arial"/>
                <w:sz w:val="18"/>
                <w:szCs w:val="18"/>
              </w:rPr>
              <w:t xml:space="preserve"> / SWZ</w:t>
            </w:r>
            <w:r w:rsidRPr="00B50CDC">
              <w:rPr>
                <w:rFonts w:ascii="Arial" w:hAnsi="Arial" w:cs="Arial"/>
                <w:sz w:val="18"/>
                <w:szCs w:val="18"/>
              </w:rPr>
              <w:t xml:space="preserve"> </w:t>
            </w:r>
            <w:r>
              <w:rPr>
                <w:rFonts w:ascii="Arial" w:hAnsi="Arial" w:cs="Arial"/>
                <w:sz w:val="18"/>
                <w:szCs w:val="18"/>
              </w:rPr>
              <w:t xml:space="preserve">/ </w:t>
            </w:r>
            <w:r w:rsidRPr="00C8466E">
              <w:rPr>
                <w:rFonts w:ascii="Arial" w:hAnsi="Arial" w:cs="Arial"/>
                <w:sz w:val="18"/>
                <w:szCs w:val="18"/>
              </w:rPr>
              <w:t xml:space="preserve">OPIW </w:t>
            </w:r>
            <w:r w:rsidRPr="00B50CDC">
              <w:rPr>
                <w:rFonts w:ascii="Arial" w:hAnsi="Arial" w:cs="Arial"/>
                <w:sz w:val="18"/>
                <w:szCs w:val="18"/>
              </w:rPr>
              <w:t>dotyczyła kryteriów oceny ofert?</w:t>
            </w:r>
          </w:p>
        </w:tc>
        <w:tc>
          <w:tcPr>
            <w:tcW w:w="1868" w:type="dxa"/>
            <w:tcBorders>
              <w:top w:val="single" w:sz="4" w:space="0" w:color="auto"/>
              <w:left w:val="single" w:sz="4" w:space="0" w:color="auto"/>
              <w:bottom w:val="single" w:sz="4" w:space="0" w:color="auto"/>
              <w:right w:val="single" w:sz="4" w:space="0" w:color="auto"/>
            </w:tcBorders>
            <w:vAlign w:val="center"/>
          </w:tcPr>
          <w:p w14:paraId="65B9017C" w14:textId="6AA165C7" w:rsidR="007A22E6" w:rsidRPr="00B50CDC" w:rsidRDefault="00272CD5" w:rsidP="007A22E6">
            <w:pPr>
              <w:spacing w:before="120" w:after="120"/>
              <w:rPr>
                <w:rFonts w:ascii="Arial" w:hAnsi="Arial" w:cs="Arial"/>
                <w:bCs/>
                <w:i/>
                <w:sz w:val="18"/>
                <w:szCs w:val="18"/>
              </w:rPr>
            </w:pPr>
            <w:r>
              <w:rPr>
                <w:rFonts w:ascii="Arial" w:hAnsi="Arial" w:cs="Arial"/>
                <w:bCs/>
                <w:i/>
                <w:sz w:val="18"/>
                <w:szCs w:val="18"/>
              </w:rPr>
              <w:t>Nie dotyczy</w:t>
            </w:r>
          </w:p>
        </w:tc>
        <w:tc>
          <w:tcPr>
            <w:tcW w:w="10489" w:type="dxa"/>
            <w:tcBorders>
              <w:top w:val="single" w:sz="4" w:space="0" w:color="auto"/>
              <w:left w:val="single" w:sz="4" w:space="0" w:color="auto"/>
              <w:bottom w:val="single" w:sz="4" w:space="0" w:color="auto"/>
              <w:right w:val="single" w:sz="6" w:space="0" w:color="auto"/>
            </w:tcBorders>
            <w:vAlign w:val="center"/>
          </w:tcPr>
          <w:p w14:paraId="057AEEA8" w14:textId="77777777" w:rsidR="007A22E6" w:rsidRPr="00B50CDC" w:rsidRDefault="007A22E6" w:rsidP="007A22E6">
            <w:pPr>
              <w:spacing w:before="120" w:after="120"/>
              <w:rPr>
                <w:rFonts w:ascii="Arial" w:hAnsi="Arial" w:cs="Arial"/>
                <w:i/>
                <w:sz w:val="18"/>
                <w:szCs w:val="18"/>
              </w:rPr>
            </w:pPr>
          </w:p>
        </w:tc>
      </w:tr>
      <w:tr w:rsidR="007A22E6" w:rsidRPr="00B50CDC" w14:paraId="6104A914"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8C2265F" w14:textId="5E2DCA0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F30C5">
              <w:rPr>
                <w:rFonts w:ascii="Arial" w:hAnsi="Arial" w:cs="Arial"/>
                <w:sz w:val="18"/>
                <w:szCs w:val="18"/>
              </w:rPr>
              <w:t>2</w:t>
            </w:r>
            <w:r>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B46ED1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Jeśli tak, czy modyfikacja SIWZ </w:t>
            </w:r>
            <w:r>
              <w:rPr>
                <w:rFonts w:ascii="Arial" w:hAnsi="Arial" w:cs="Arial"/>
                <w:sz w:val="18"/>
                <w:szCs w:val="18"/>
              </w:rPr>
              <w:t xml:space="preserve">/ SWZ / </w:t>
            </w:r>
            <w:r w:rsidRPr="001917CF">
              <w:rPr>
                <w:rFonts w:ascii="Arial" w:hAnsi="Arial" w:cs="Arial"/>
                <w:sz w:val="18"/>
                <w:szCs w:val="18"/>
              </w:rPr>
              <w:t xml:space="preserve">OPIW </w:t>
            </w:r>
            <w:r w:rsidRPr="00B50CDC">
              <w:rPr>
                <w:rFonts w:ascii="Arial" w:hAnsi="Arial" w:cs="Arial"/>
                <w:sz w:val="18"/>
                <w:szCs w:val="18"/>
              </w:rPr>
              <w:t>dotyczyła warunków udziału w postępowaniu?</w:t>
            </w:r>
          </w:p>
        </w:tc>
        <w:tc>
          <w:tcPr>
            <w:tcW w:w="1868" w:type="dxa"/>
            <w:tcBorders>
              <w:top w:val="single" w:sz="4" w:space="0" w:color="auto"/>
              <w:left w:val="single" w:sz="4" w:space="0" w:color="auto"/>
              <w:bottom w:val="single" w:sz="4" w:space="0" w:color="auto"/>
              <w:right w:val="single" w:sz="4" w:space="0" w:color="auto"/>
            </w:tcBorders>
            <w:vAlign w:val="center"/>
          </w:tcPr>
          <w:p w14:paraId="3B03733D" w14:textId="1D53B355" w:rsidR="007A22E6" w:rsidRPr="00B50CDC" w:rsidRDefault="00272CD5" w:rsidP="007A22E6">
            <w:pPr>
              <w:spacing w:before="120" w:after="120"/>
              <w:rPr>
                <w:rFonts w:ascii="Arial" w:hAnsi="Arial" w:cs="Arial"/>
                <w:bCs/>
                <w:i/>
                <w:sz w:val="18"/>
                <w:szCs w:val="18"/>
              </w:rPr>
            </w:pPr>
            <w:r>
              <w:rPr>
                <w:rFonts w:ascii="Arial" w:hAnsi="Arial" w:cs="Arial"/>
                <w:bCs/>
                <w:i/>
                <w:sz w:val="18"/>
                <w:szCs w:val="18"/>
              </w:rPr>
              <w:t>Nie dotyczy</w:t>
            </w:r>
          </w:p>
        </w:tc>
        <w:tc>
          <w:tcPr>
            <w:tcW w:w="10489" w:type="dxa"/>
            <w:tcBorders>
              <w:top w:val="single" w:sz="4" w:space="0" w:color="auto"/>
              <w:left w:val="single" w:sz="4" w:space="0" w:color="auto"/>
              <w:bottom w:val="single" w:sz="4" w:space="0" w:color="auto"/>
              <w:right w:val="single" w:sz="6" w:space="0" w:color="auto"/>
            </w:tcBorders>
            <w:vAlign w:val="center"/>
          </w:tcPr>
          <w:p w14:paraId="0E68AEC0" w14:textId="77777777" w:rsidR="007A22E6" w:rsidRPr="00B50CDC" w:rsidRDefault="007A22E6" w:rsidP="007A22E6">
            <w:pPr>
              <w:spacing w:before="120" w:after="120"/>
              <w:rPr>
                <w:rFonts w:ascii="Arial" w:hAnsi="Arial" w:cs="Arial"/>
                <w:i/>
                <w:sz w:val="18"/>
                <w:szCs w:val="18"/>
              </w:rPr>
            </w:pPr>
          </w:p>
        </w:tc>
      </w:tr>
      <w:tr w:rsidR="007A22E6" w:rsidRPr="00B50CDC" w14:paraId="19AF352C"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AD7605A" w14:textId="1DAB790F"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3</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980862" w14:textId="77777777" w:rsidR="007A22E6" w:rsidRPr="00B50CDC" w:rsidDel="00A730BD" w:rsidRDefault="007A22E6" w:rsidP="007A22E6">
            <w:pPr>
              <w:spacing w:before="120" w:after="120"/>
              <w:rPr>
                <w:rFonts w:ascii="Arial" w:hAnsi="Arial" w:cs="Arial"/>
                <w:iCs/>
                <w:sz w:val="18"/>
                <w:szCs w:val="18"/>
              </w:rPr>
            </w:pPr>
            <w:r w:rsidRPr="00B50CDC">
              <w:rPr>
                <w:rFonts w:ascii="Arial" w:hAnsi="Arial" w:cs="Arial"/>
                <w:sz w:val="18"/>
                <w:szCs w:val="18"/>
              </w:rPr>
              <w:t>Czy w ramach postępowania wyłoniono ofertę najkorzystniejszą według ustalonych w ogłoszeniu kryteriów oceny ofert?</w:t>
            </w:r>
          </w:p>
        </w:tc>
        <w:tc>
          <w:tcPr>
            <w:tcW w:w="1868" w:type="dxa"/>
            <w:tcBorders>
              <w:top w:val="single" w:sz="4" w:space="0" w:color="auto"/>
              <w:left w:val="single" w:sz="4" w:space="0" w:color="auto"/>
              <w:bottom w:val="single" w:sz="4" w:space="0" w:color="auto"/>
              <w:right w:val="single" w:sz="4" w:space="0" w:color="auto"/>
            </w:tcBorders>
            <w:vAlign w:val="center"/>
          </w:tcPr>
          <w:p w14:paraId="7A86471A" w14:textId="7EB8C767" w:rsidR="007A22E6" w:rsidRPr="00B50CDC" w:rsidRDefault="00272CD5"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3C6A0250" w14:textId="77777777" w:rsidR="00272CD5" w:rsidRDefault="00272CD5" w:rsidP="00272CD5">
            <w:pPr>
              <w:spacing w:before="120" w:after="120"/>
              <w:rPr>
                <w:rFonts w:ascii="Arial" w:hAnsi="Arial" w:cs="Arial"/>
                <w:i/>
                <w:sz w:val="18"/>
                <w:szCs w:val="18"/>
              </w:rPr>
            </w:pPr>
            <w:r w:rsidRPr="001070EA">
              <w:rPr>
                <w:rFonts w:ascii="Arial" w:hAnsi="Arial" w:cs="Arial"/>
                <w:sz w:val="18"/>
                <w:szCs w:val="18"/>
              </w:rPr>
              <w:t>W ramach postępowania wyłoniono ofertę najkorzystniejszą według ustalonych kryteriów oceny ofert</w:t>
            </w:r>
            <w:r>
              <w:rPr>
                <w:rFonts w:ascii="Arial" w:hAnsi="Arial" w:cs="Arial"/>
                <w:i/>
                <w:sz w:val="18"/>
                <w:szCs w:val="18"/>
              </w:rPr>
              <w:t xml:space="preserve">.  </w:t>
            </w:r>
          </w:p>
          <w:p w14:paraId="41A608DF" w14:textId="1A9AB6F8" w:rsidR="007A22E6" w:rsidRPr="00863614" w:rsidRDefault="007A22E6" w:rsidP="007A22E6">
            <w:pPr>
              <w:spacing w:before="120" w:after="120"/>
              <w:rPr>
                <w:rFonts w:ascii="Arial" w:hAnsi="Arial" w:cs="Arial"/>
                <w:bCs/>
                <w:i/>
                <w:sz w:val="18"/>
                <w:szCs w:val="18"/>
              </w:rPr>
            </w:pPr>
          </w:p>
        </w:tc>
      </w:tr>
      <w:tr w:rsidR="007A22E6" w:rsidRPr="00B50CDC" w14:paraId="03FB9572"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1978A82" w14:textId="564FEF1E"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4</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DA99FE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umowa zawarta z wykonawcą zamówienia uwzględnia warunki</w:t>
            </w:r>
            <w:r>
              <w:rPr>
                <w:rFonts w:ascii="Arial" w:hAnsi="Arial" w:cs="Arial"/>
                <w:sz w:val="18"/>
                <w:szCs w:val="18"/>
              </w:rPr>
              <w:t xml:space="preserve"> i terminy </w:t>
            </w:r>
            <w:r w:rsidRPr="00B50CDC">
              <w:rPr>
                <w:rFonts w:ascii="Arial" w:hAnsi="Arial" w:cs="Arial"/>
                <w:sz w:val="18"/>
                <w:szCs w:val="18"/>
              </w:rPr>
              <w:t xml:space="preserve">określone w SIWZ </w:t>
            </w:r>
            <w:r>
              <w:rPr>
                <w:rFonts w:ascii="Arial" w:hAnsi="Arial" w:cs="Arial"/>
                <w:sz w:val="18"/>
                <w:szCs w:val="18"/>
              </w:rPr>
              <w:t xml:space="preserve">/ SWZ </w:t>
            </w:r>
            <w:r w:rsidRPr="00B50CDC">
              <w:rPr>
                <w:rFonts w:ascii="Arial" w:hAnsi="Arial" w:cs="Arial"/>
                <w:sz w:val="18"/>
                <w:szCs w:val="18"/>
              </w:rPr>
              <w:t>oraz w treści oferty?</w:t>
            </w:r>
          </w:p>
        </w:tc>
        <w:tc>
          <w:tcPr>
            <w:tcW w:w="1868" w:type="dxa"/>
            <w:tcBorders>
              <w:top w:val="single" w:sz="4" w:space="0" w:color="auto"/>
              <w:left w:val="single" w:sz="4" w:space="0" w:color="auto"/>
              <w:bottom w:val="single" w:sz="4" w:space="0" w:color="auto"/>
              <w:right w:val="single" w:sz="4" w:space="0" w:color="auto"/>
            </w:tcBorders>
            <w:vAlign w:val="center"/>
          </w:tcPr>
          <w:p w14:paraId="4F68325D" w14:textId="354E7D7E" w:rsidR="007A22E6" w:rsidRPr="00B50CDC" w:rsidRDefault="00272CD5"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6B6104A1" w14:textId="2AF367B4" w:rsidR="007A22E6" w:rsidRPr="00B50CDC" w:rsidRDefault="00272CD5" w:rsidP="007A22E6">
            <w:pPr>
              <w:spacing w:before="120" w:after="120"/>
              <w:rPr>
                <w:rFonts w:ascii="Arial" w:hAnsi="Arial" w:cs="Arial"/>
                <w:i/>
                <w:sz w:val="18"/>
                <w:szCs w:val="18"/>
              </w:rPr>
            </w:pPr>
            <w:r w:rsidRPr="007D215C">
              <w:rPr>
                <w:rFonts w:ascii="Arial" w:hAnsi="Arial" w:cs="Arial"/>
                <w:sz w:val="18"/>
                <w:szCs w:val="18"/>
              </w:rPr>
              <w:t>Umowa zawarta z wykonawcą zamówienia uwzględnia warunki i terminy określone w SWZ</w:t>
            </w:r>
          </w:p>
        </w:tc>
      </w:tr>
      <w:tr w:rsidR="007A22E6" w:rsidRPr="00B50CDC" w14:paraId="13F246A5" w14:textId="77777777" w:rsidTr="00853C4E">
        <w:trPr>
          <w:gridAfter w:val="1"/>
          <w:wAfter w:w="12" w:type="dxa"/>
          <w:trHeight w:val="350"/>
        </w:trPr>
        <w:tc>
          <w:tcPr>
            <w:tcW w:w="709" w:type="dxa"/>
            <w:tcBorders>
              <w:top w:val="single" w:sz="4" w:space="0" w:color="auto"/>
              <w:left w:val="single" w:sz="6" w:space="0" w:color="auto"/>
              <w:bottom w:val="single" w:sz="4" w:space="0" w:color="auto"/>
              <w:right w:val="single" w:sz="4" w:space="0" w:color="auto"/>
            </w:tcBorders>
            <w:vAlign w:val="center"/>
          </w:tcPr>
          <w:p w14:paraId="65A0DAC1" w14:textId="5395345A"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5</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F4FB9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do umowy z wykonawcą wprowadzano zmiany, a jeżeli tak czy były one zgodne z ustawą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5F65F6F9" w14:textId="5B299EE9" w:rsidR="007A22E6" w:rsidRPr="00B50CDC" w:rsidRDefault="00272CD5" w:rsidP="007A22E6">
            <w:pPr>
              <w:spacing w:before="120" w:after="120"/>
              <w:rPr>
                <w:rFonts w:ascii="Arial" w:hAnsi="Arial" w:cs="Arial"/>
                <w:bCs/>
                <w:i/>
                <w:sz w:val="18"/>
                <w:szCs w:val="18"/>
              </w:rPr>
            </w:pPr>
            <w:r>
              <w:rPr>
                <w:rFonts w:ascii="Arial" w:hAnsi="Arial" w:cs="Arial"/>
                <w:bCs/>
                <w:i/>
                <w:sz w:val="18"/>
                <w:szCs w:val="18"/>
              </w:rPr>
              <w:t>NIE</w:t>
            </w:r>
          </w:p>
        </w:tc>
        <w:tc>
          <w:tcPr>
            <w:tcW w:w="10489" w:type="dxa"/>
            <w:tcBorders>
              <w:top w:val="single" w:sz="4" w:space="0" w:color="auto"/>
              <w:left w:val="single" w:sz="4" w:space="0" w:color="auto"/>
              <w:bottom w:val="single" w:sz="4" w:space="0" w:color="auto"/>
              <w:right w:val="single" w:sz="6" w:space="0" w:color="auto"/>
            </w:tcBorders>
            <w:vAlign w:val="center"/>
          </w:tcPr>
          <w:p w14:paraId="6BA7804F" w14:textId="7FB41436" w:rsidR="007A22E6" w:rsidRPr="000434B9" w:rsidRDefault="00272CD5" w:rsidP="007A22E6">
            <w:pPr>
              <w:spacing w:before="120" w:after="120"/>
              <w:rPr>
                <w:rFonts w:ascii="Arial" w:hAnsi="Arial" w:cs="Arial"/>
                <w:i/>
                <w:sz w:val="18"/>
                <w:szCs w:val="18"/>
              </w:rPr>
            </w:pPr>
            <w:r w:rsidRPr="00FB1A52">
              <w:rPr>
                <w:rFonts w:ascii="Arial" w:hAnsi="Arial" w:cs="Arial"/>
                <w:sz w:val="18"/>
                <w:szCs w:val="18"/>
              </w:rPr>
              <w:t>W przedstawionej dokumentacji brak jest informacji o zmianach do umowy</w:t>
            </w:r>
            <w:r w:rsidRPr="007F154D">
              <w:rPr>
                <w:rFonts w:ascii="Arial" w:hAnsi="Arial" w:cs="Arial"/>
                <w:sz w:val="18"/>
                <w:szCs w:val="18"/>
              </w:rPr>
              <w:t>.</w:t>
            </w:r>
          </w:p>
        </w:tc>
      </w:tr>
      <w:tr w:rsidR="007A22E6" w:rsidRPr="00B50CDC" w14:paraId="331D04E7"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08CE9CD" w14:textId="1E065476"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514E09">
              <w:rPr>
                <w:rFonts w:ascii="Arial" w:hAnsi="Arial" w:cs="Arial"/>
                <w:sz w:val="18"/>
                <w:szCs w:val="18"/>
              </w:rPr>
              <w:t>6</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F250B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udzielenia przez beneficjenta zamówień dodatkowych lub uzupełniających zostały one udzielone zgodnie z prawem?</w:t>
            </w:r>
          </w:p>
        </w:tc>
        <w:tc>
          <w:tcPr>
            <w:tcW w:w="1868" w:type="dxa"/>
            <w:tcBorders>
              <w:top w:val="single" w:sz="4" w:space="0" w:color="auto"/>
              <w:left w:val="single" w:sz="4" w:space="0" w:color="auto"/>
              <w:bottom w:val="single" w:sz="4" w:space="0" w:color="auto"/>
              <w:right w:val="single" w:sz="4" w:space="0" w:color="auto"/>
            </w:tcBorders>
            <w:vAlign w:val="center"/>
          </w:tcPr>
          <w:p w14:paraId="130F3DE5" w14:textId="681AB5A7" w:rsidR="007A22E6" w:rsidRPr="00B50CDC" w:rsidRDefault="00272CD5" w:rsidP="007A22E6">
            <w:pPr>
              <w:spacing w:before="120" w:after="120"/>
              <w:rPr>
                <w:rFonts w:ascii="Arial" w:hAnsi="Arial" w:cs="Arial"/>
                <w:bCs/>
                <w:i/>
                <w:sz w:val="18"/>
                <w:szCs w:val="18"/>
              </w:rPr>
            </w:pPr>
            <w:r>
              <w:rPr>
                <w:rFonts w:ascii="Arial" w:hAnsi="Arial" w:cs="Arial"/>
                <w:bCs/>
                <w:i/>
                <w:sz w:val="18"/>
                <w:szCs w:val="18"/>
              </w:rPr>
              <w:t>Nie dotyczy</w:t>
            </w:r>
          </w:p>
        </w:tc>
        <w:tc>
          <w:tcPr>
            <w:tcW w:w="10489" w:type="dxa"/>
            <w:tcBorders>
              <w:top w:val="single" w:sz="4" w:space="0" w:color="auto"/>
              <w:left w:val="single" w:sz="4" w:space="0" w:color="auto"/>
              <w:bottom w:val="single" w:sz="4" w:space="0" w:color="auto"/>
              <w:right w:val="single" w:sz="6" w:space="0" w:color="auto"/>
            </w:tcBorders>
            <w:vAlign w:val="center"/>
          </w:tcPr>
          <w:p w14:paraId="4AC6439F" w14:textId="36ED1838" w:rsidR="007A22E6" w:rsidRPr="00D4445D" w:rsidRDefault="00272CD5" w:rsidP="007A22E6">
            <w:pPr>
              <w:spacing w:before="120" w:after="120"/>
              <w:rPr>
                <w:rFonts w:ascii="Arial" w:hAnsi="Arial" w:cs="Arial"/>
                <w:i/>
                <w:color w:val="FF0000"/>
                <w:sz w:val="18"/>
                <w:szCs w:val="18"/>
              </w:rPr>
            </w:pPr>
            <w:r>
              <w:rPr>
                <w:rFonts w:ascii="Arial" w:hAnsi="Arial" w:cs="Arial"/>
                <w:sz w:val="18"/>
                <w:szCs w:val="18"/>
              </w:rPr>
              <w:t>W</w:t>
            </w:r>
            <w:r w:rsidRPr="00092EBD">
              <w:rPr>
                <w:rFonts w:ascii="Arial" w:hAnsi="Arial" w:cs="Arial"/>
                <w:sz w:val="18"/>
                <w:szCs w:val="18"/>
              </w:rPr>
              <w:t xml:space="preserve"> przedstawionej dokumentacji brak jest informacji o udzieleniu zamówień dodatkowych czy uzupełniających</w:t>
            </w:r>
            <w:r w:rsidRPr="00BC2BA9">
              <w:rPr>
                <w:rFonts w:ascii="Arial" w:hAnsi="Arial" w:cs="Arial"/>
                <w:sz w:val="18"/>
                <w:szCs w:val="18"/>
              </w:rPr>
              <w:t>.</w:t>
            </w:r>
          </w:p>
        </w:tc>
      </w:tr>
      <w:tr w:rsidR="007A22E6" w:rsidRPr="00B50CDC" w14:paraId="4906EC2E" w14:textId="77777777" w:rsidTr="00853C4E">
        <w:trPr>
          <w:gridAfter w:val="1"/>
          <w:wAfter w:w="12"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7B51D919" w14:textId="73E2FEB1"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514E09">
              <w:rPr>
                <w:rFonts w:ascii="Arial" w:hAnsi="Arial" w:cs="Arial"/>
                <w:sz w:val="18"/>
                <w:szCs w:val="18"/>
              </w:rPr>
              <w:t>7</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E02835B" w14:textId="77777777" w:rsidR="007A22E6" w:rsidRPr="00B50CDC"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umową, SIWZ / SWZ </w:t>
            </w:r>
            <w:r>
              <w:rPr>
                <w:rFonts w:ascii="Arial" w:hAnsi="Arial" w:cs="Arial"/>
                <w:sz w:val="18"/>
                <w:szCs w:val="18"/>
              </w:rPr>
              <w:t xml:space="preserve">/ </w:t>
            </w:r>
            <w:r w:rsidRPr="001917CF">
              <w:rPr>
                <w:rFonts w:ascii="Arial" w:hAnsi="Arial" w:cs="Arial"/>
                <w:sz w:val="18"/>
                <w:szCs w:val="18"/>
              </w:rPr>
              <w:t>OPIW</w:t>
            </w:r>
            <w:r>
              <w:rPr>
                <w:rFonts w:ascii="Arial" w:hAnsi="Arial" w:cs="Arial"/>
                <w:sz w:val="18"/>
                <w:szCs w:val="18"/>
              </w:rPr>
              <w:t>,</w:t>
            </w:r>
            <w:r w:rsidRPr="006814AC">
              <w:rPr>
                <w:rFonts w:ascii="Arial" w:hAnsi="Arial" w:cs="Arial"/>
                <w:sz w:val="18"/>
                <w:szCs w:val="18"/>
              </w:rPr>
              <w:t xml:space="preserve"> ofertą wykonawcy</w:t>
            </w:r>
            <w:r>
              <w:rPr>
                <w:rFonts w:ascii="Arial" w:hAnsi="Arial" w:cs="Arial"/>
                <w:sz w:val="18"/>
                <w:szCs w:val="18"/>
              </w:rPr>
              <w:t xml:space="preserve"> i zawartą umową</w:t>
            </w:r>
            <w:r w:rsidRPr="006814AC">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1175E37F" w14:textId="711C4F75" w:rsidR="007A22E6" w:rsidRPr="00B50CDC" w:rsidRDefault="00272CD5"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4925C517" w14:textId="69860A16" w:rsidR="007A22E6" w:rsidRPr="004C5103" w:rsidRDefault="007A22E6" w:rsidP="007A22E6">
            <w:pPr>
              <w:spacing w:before="120" w:after="120"/>
              <w:rPr>
                <w:rFonts w:ascii="Arial" w:hAnsi="Arial" w:cs="Arial"/>
                <w:bCs/>
                <w:color w:val="FF0000"/>
                <w:sz w:val="18"/>
                <w:szCs w:val="18"/>
              </w:rPr>
            </w:pPr>
            <w:r w:rsidRPr="004C5103">
              <w:rPr>
                <w:rFonts w:ascii="Arial" w:hAnsi="Arial" w:cs="Arial"/>
                <w:bCs/>
                <w:sz w:val="18"/>
                <w:szCs w:val="18"/>
              </w:rPr>
              <w:t xml:space="preserve"> </w:t>
            </w:r>
            <w:r w:rsidR="00F807BD" w:rsidRPr="004C5103">
              <w:rPr>
                <w:rFonts w:ascii="Arial" w:hAnsi="Arial" w:cs="Arial"/>
                <w:bCs/>
                <w:sz w:val="18"/>
                <w:szCs w:val="18"/>
              </w:rPr>
              <w:t>Z przedstawionych dokumentów (protokoły odbioru, Ogłoszenie o wykonaniu umowy) wynika, iż zamówienie zostało wykonane należycie, zgodnie z umową, SWZ oraz ofertą Wykonawcy.</w:t>
            </w:r>
          </w:p>
        </w:tc>
      </w:tr>
      <w:tr w:rsidR="007A22E6" w:rsidRPr="00B50CDC" w14:paraId="4C676105"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99F7EF9" w14:textId="6651C59C"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514E09">
              <w:rPr>
                <w:rFonts w:ascii="Arial" w:hAnsi="Arial" w:cs="Arial"/>
                <w:sz w:val="18"/>
                <w:szCs w:val="18"/>
              </w:rPr>
              <w:t>8</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D6DD43"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Czy w przypadku nienależytego wykonania przedmiotu zamówienia zostały zastosowane sankcje określone w umowie z wykonawcą?</w:t>
            </w:r>
          </w:p>
        </w:tc>
        <w:tc>
          <w:tcPr>
            <w:tcW w:w="1868" w:type="dxa"/>
            <w:tcBorders>
              <w:top w:val="single" w:sz="4" w:space="0" w:color="auto"/>
              <w:left w:val="single" w:sz="4" w:space="0" w:color="auto"/>
              <w:bottom w:val="single" w:sz="4" w:space="0" w:color="auto"/>
              <w:right w:val="single" w:sz="4" w:space="0" w:color="auto"/>
            </w:tcBorders>
            <w:vAlign w:val="center"/>
          </w:tcPr>
          <w:p w14:paraId="5BF34621" w14:textId="263FAA25" w:rsidR="007A22E6" w:rsidRPr="00B50CDC" w:rsidRDefault="00853C4E" w:rsidP="007A22E6">
            <w:pPr>
              <w:spacing w:before="120" w:after="120"/>
              <w:rPr>
                <w:rFonts w:ascii="Arial" w:hAnsi="Arial" w:cs="Arial"/>
                <w:bCs/>
                <w:i/>
                <w:sz w:val="18"/>
                <w:szCs w:val="18"/>
              </w:rPr>
            </w:pPr>
            <w:r>
              <w:rPr>
                <w:rFonts w:ascii="Arial" w:hAnsi="Arial" w:cs="Arial"/>
                <w:bCs/>
                <w:i/>
                <w:sz w:val="18"/>
                <w:szCs w:val="18"/>
              </w:rPr>
              <w:t>Nie dotyczy</w:t>
            </w:r>
          </w:p>
        </w:tc>
        <w:tc>
          <w:tcPr>
            <w:tcW w:w="10489" w:type="dxa"/>
            <w:tcBorders>
              <w:top w:val="single" w:sz="4" w:space="0" w:color="auto"/>
              <w:left w:val="single" w:sz="4" w:space="0" w:color="auto"/>
              <w:bottom w:val="single" w:sz="4" w:space="0" w:color="auto"/>
              <w:right w:val="single" w:sz="6" w:space="0" w:color="auto"/>
            </w:tcBorders>
          </w:tcPr>
          <w:p w14:paraId="1D07B996" w14:textId="5A51AFF2" w:rsidR="007A22E6" w:rsidRPr="004C5103" w:rsidRDefault="00853C4E" w:rsidP="007A22E6">
            <w:pPr>
              <w:spacing w:before="120" w:after="120"/>
              <w:rPr>
                <w:rFonts w:ascii="Arial" w:hAnsi="Arial" w:cs="Arial"/>
                <w:color w:val="FF0000"/>
                <w:sz w:val="18"/>
                <w:szCs w:val="18"/>
              </w:rPr>
            </w:pPr>
            <w:r w:rsidRPr="004C5103">
              <w:rPr>
                <w:rFonts w:ascii="Arial" w:hAnsi="Arial" w:cs="Arial"/>
                <w:sz w:val="18"/>
                <w:szCs w:val="18"/>
              </w:rPr>
              <w:t>Zamówienie zostało wykonane należycie</w:t>
            </w:r>
            <w:r w:rsidRPr="004C5103">
              <w:rPr>
                <w:rFonts w:ascii="Arial" w:hAnsi="Arial" w:cs="Arial"/>
                <w:bCs/>
                <w:sz w:val="18"/>
                <w:szCs w:val="18"/>
              </w:rPr>
              <w:t>.</w:t>
            </w:r>
          </w:p>
        </w:tc>
      </w:tr>
      <w:tr w:rsidR="007A22E6" w:rsidRPr="00B50CDC" w14:paraId="67EDE91B"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501D921" w14:textId="6A16CE81"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1</w:t>
            </w:r>
            <w:r w:rsidR="00514E09">
              <w:rPr>
                <w:rFonts w:ascii="Arial" w:hAnsi="Arial" w:cs="Arial"/>
                <w:sz w:val="18"/>
                <w:szCs w:val="18"/>
              </w:rPr>
              <w:t>9</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F3987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stwierdzono inne naruszenia przepisów unijnych/krajowych lub wytycznych dotyczących udzielania zamówień publicznych?</w:t>
            </w:r>
          </w:p>
        </w:tc>
        <w:tc>
          <w:tcPr>
            <w:tcW w:w="1868" w:type="dxa"/>
            <w:tcBorders>
              <w:top w:val="single" w:sz="4" w:space="0" w:color="auto"/>
              <w:left w:val="single" w:sz="4" w:space="0" w:color="auto"/>
              <w:bottom w:val="single" w:sz="4" w:space="0" w:color="auto"/>
              <w:right w:val="single" w:sz="4" w:space="0" w:color="auto"/>
            </w:tcBorders>
            <w:vAlign w:val="center"/>
          </w:tcPr>
          <w:p w14:paraId="762BC52B" w14:textId="79A08C5D" w:rsidR="007A22E6" w:rsidRPr="00B50CDC" w:rsidRDefault="00853C4E"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tcPr>
          <w:p w14:paraId="65A5680D" w14:textId="77777777" w:rsidR="00853C4E" w:rsidRPr="00276B80" w:rsidRDefault="00853C4E" w:rsidP="00853C4E">
            <w:pPr>
              <w:spacing w:before="120" w:after="120"/>
              <w:rPr>
                <w:rFonts w:ascii="Arial" w:hAnsi="Arial" w:cs="Arial"/>
                <w:b/>
                <w:sz w:val="18"/>
                <w:szCs w:val="18"/>
              </w:rPr>
            </w:pPr>
            <w:r w:rsidRPr="00276B80">
              <w:rPr>
                <w:rFonts w:ascii="Arial" w:hAnsi="Arial" w:cs="Arial"/>
                <w:sz w:val="18"/>
                <w:szCs w:val="18"/>
              </w:rPr>
              <w:t>IP zauważyło, iż w protokole z postępowania brak jest wypełnionego pkt 13, w którym to należało wpisać wszystkie oferty złożone w postępowaniu. Uwaga ta wpisana jest wyłącznie pomocniczo i stanowi sugestię do uwzględnienia w przyszłych protokołach.</w:t>
            </w:r>
          </w:p>
          <w:p w14:paraId="08380394" w14:textId="2569C488" w:rsidR="007A22E6" w:rsidRPr="00ED3CD7" w:rsidRDefault="007A22E6" w:rsidP="007A22E6">
            <w:pPr>
              <w:spacing w:before="120" w:after="120"/>
              <w:rPr>
                <w:rFonts w:ascii="Arial" w:hAnsi="Arial" w:cs="Arial"/>
                <w:i/>
                <w:sz w:val="18"/>
                <w:szCs w:val="18"/>
              </w:rPr>
            </w:pPr>
          </w:p>
        </w:tc>
      </w:tr>
      <w:tr w:rsidR="007A22E6" w:rsidRPr="00B50CDC" w14:paraId="2E6B834E"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D148E52" w14:textId="07FD2D18" w:rsidR="007A22E6" w:rsidRPr="00B50CDC" w:rsidRDefault="00514E09" w:rsidP="007A22E6">
            <w:pPr>
              <w:spacing w:before="120" w:after="120"/>
              <w:rPr>
                <w:rFonts w:ascii="Arial" w:hAnsi="Arial" w:cs="Arial"/>
                <w:sz w:val="18"/>
                <w:szCs w:val="18"/>
              </w:rPr>
            </w:pPr>
            <w:r>
              <w:rPr>
                <w:rFonts w:ascii="Arial" w:hAnsi="Arial" w:cs="Arial"/>
                <w:sz w:val="18"/>
                <w:szCs w:val="18"/>
              </w:rPr>
              <w:t>20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8A4ADA5"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zamówienie właściwie zarejestrowano w </w:t>
            </w:r>
            <w:r>
              <w:rPr>
                <w:rFonts w:ascii="Arial" w:hAnsi="Arial" w:cs="Arial"/>
                <w:sz w:val="18"/>
                <w:szCs w:val="18"/>
              </w:rPr>
              <w:t>CST</w:t>
            </w:r>
            <w:r w:rsidRPr="00B50CDC">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30A63BDB" w14:textId="5C1C382A" w:rsidR="007A22E6" w:rsidRPr="00B50CDC" w:rsidRDefault="00853C4E" w:rsidP="007A22E6">
            <w:pPr>
              <w:spacing w:before="120" w:after="120"/>
              <w:rPr>
                <w:rFonts w:ascii="Arial" w:hAnsi="Arial" w:cs="Arial"/>
                <w:bCs/>
                <w:i/>
                <w:sz w:val="18"/>
                <w:szCs w:val="18"/>
              </w:rPr>
            </w:pPr>
            <w:r>
              <w:rPr>
                <w:rFonts w:ascii="Arial" w:hAnsi="Arial" w:cs="Arial"/>
                <w:bCs/>
                <w:i/>
                <w:sz w:val="18"/>
                <w:szCs w:val="18"/>
              </w:rPr>
              <w:t>TAK</w:t>
            </w:r>
          </w:p>
        </w:tc>
        <w:tc>
          <w:tcPr>
            <w:tcW w:w="10489" w:type="dxa"/>
            <w:tcBorders>
              <w:top w:val="single" w:sz="4" w:space="0" w:color="auto"/>
              <w:left w:val="single" w:sz="4" w:space="0" w:color="auto"/>
              <w:bottom w:val="single" w:sz="4" w:space="0" w:color="auto"/>
              <w:right w:val="single" w:sz="6" w:space="0" w:color="auto"/>
            </w:tcBorders>
            <w:vAlign w:val="center"/>
          </w:tcPr>
          <w:p w14:paraId="7452FAC6" w14:textId="5B53E670" w:rsidR="007A22E6" w:rsidRPr="00ED3CD7" w:rsidRDefault="00853C4E" w:rsidP="007A22E6">
            <w:pPr>
              <w:spacing w:before="120" w:after="120"/>
              <w:rPr>
                <w:rFonts w:ascii="Arial" w:hAnsi="Arial" w:cs="Arial"/>
                <w:i/>
                <w:sz w:val="18"/>
                <w:szCs w:val="18"/>
              </w:rPr>
            </w:pPr>
            <w:r w:rsidRPr="00DA52EE">
              <w:rPr>
                <w:rFonts w:ascii="Arial" w:hAnsi="Arial" w:cs="Arial"/>
                <w:sz w:val="18"/>
                <w:szCs w:val="18"/>
              </w:rPr>
              <w:t>Zamówienie zostało właściwie zarejestrowane w CST.</w:t>
            </w:r>
          </w:p>
        </w:tc>
      </w:tr>
      <w:tr w:rsidR="007A22E6" w:rsidRPr="00B50CDC" w14:paraId="6BBA3DAB"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D990719" w14:textId="16B7995C"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2</w:t>
            </w:r>
            <w:r w:rsidR="00514E09">
              <w:rPr>
                <w:rFonts w:ascii="Arial" w:hAnsi="Arial" w:cs="Arial"/>
                <w:sz w:val="18"/>
                <w:szCs w:val="18"/>
              </w:rPr>
              <w:t>1</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B23A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c</w:t>
            </w:r>
            <w:r w:rsidRPr="00B50CDC">
              <w:rPr>
                <w:rFonts w:ascii="Arial" w:hAnsi="Arial" w:cs="Arial"/>
                <w:sz w:val="18"/>
                <w:szCs w:val="18"/>
              </w:rPr>
              <w:t>zy w konsekwencji wykrytych nieprawidłowości wymagane jest nałożenie korekty</w:t>
            </w:r>
            <w:r>
              <w:rPr>
                <w:rFonts w:ascii="Arial" w:hAnsi="Arial" w:cs="Arial"/>
                <w:sz w:val="18"/>
                <w:szCs w:val="18"/>
              </w:rPr>
              <w:t xml:space="preserve"> finansowej </w:t>
            </w:r>
            <w:r w:rsidRPr="00B50CDC">
              <w:rPr>
                <w:rFonts w:ascii="Arial" w:hAnsi="Arial" w:cs="Arial"/>
                <w:sz w:val="18"/>
                <w:szCs w:val="18"/>
              </w:rPr>
              <w:t>a jeżeli tak</w:t>
            </w:r>
            <w:r>
              <w:rPr>
                <w:rFonts w:ascii="Arial" w:hAnsi="Arial" w:cs="Arial"/>
                <w:sz w:val="18"/>
                <w:szCs w:val="18"/>
              </w:rPr>
              <w:t>,</w:t>
            </w:r>
            <w:r w:rsidRPr="00B50CDC">
              <w:rPr>
                <w:rFonts w:ascii="Arial" w:hAnsi="Arial" w:cs="Arial"/>
                <w:sz w:val="18"/>
                <w:szCs w:val="18"/>
              </w:rPr>
              <w:t xml:space="preserve"> to w jakiej wysokości?</w:t>
            </w:r>
          </w:p>
        </w:tc>
        <w:tc>
          <w:tcPr>
            <w:tcW w:w="1868" w:type="dxa"/>
            <w:tcBorders>
              <w:top w:val="single" w:sz="4" w:space="0" w:color="auto"/>
              <w:left w:val="single" w:sz="4" w:space="0" w:color="auto"/>
              <w:bottom w:val="single" w:sz="4" w:space="0" w:color="auto"/>
              <w:right w:val="single" w:sz="4" w:space="0" w:color="auto"/>
            </w:tcBorders>
            <w:vAlign w:val="center"/>
          </w:tcPr>
          <w:p w14:paraId="2A68E068" w14:textId="243C23CE" w:rsidR="007A22E6" w:rsidRPr="00B50CDC" w:rsidRDefault="00853C4E" w:rsidP="00853C4E">
            <w:pPr>
              <w:spacing w:before="120" w:after="120"/>
              <w:ind w:right="-418"/>
              <w:rPr>
                <w:rFonts w:ascii="Arial" w:hAnsi="Arial" w:cs="Arial"/>
                <w:bCs/>
                <w:i/>
                <w:sz w:val="18"/>
                <w:szCs w:val="18"/>
              </w:rPr>
            </w:pPr>
            <w:r w:rsidRPr="007070C6">
              <w:rPr>
                <w:rFonts w:ascii="Arial" w:hAnsi="Arial" w:cs="Arial"/>
                <w:bCs/>
                <w:i/>
                <w:sz w:val="18"/>
                <w:szCs w:val="18"/>
              </w:rPr>
              <w:t>Decyzja Wydziału Obsługi Projektów Funduszy</w:t>
            </w:r>
            <w:r>
              <w:rPr>
                <w:rFonts w:ascii="Arial" w:hAnsi="Arial" w:cs="Arial"/>
                <w:bCs/>
                <w:i/>
                <w:sz w:val="18"/>
                <w:szCs w:val="18"/>
              </w:rPr>
              <w:br/>
            </w:r>
            <w:r w:rsidRPr="007070C6">
              <w:rPr>
                <w:rFonts w:ascii="Arial" w:hAnsi="Arial" w:cs="Arial"/>
                <w:bCs/>
                <w:i/>
                <w:sz w:val="18"/>
                <w:szCs w:val="18"/>
              </w:rPr>
              <w:t xml:space="preserve"> Europejskich</w:t>
            </w:r>
          </w:p>
        </w:tc>
        <w:tc>
          <w:tcPr>
            <w:tcW w:w="10489" w:type="dxa"/>
            <w:tcBorders>
              <w:top w:val="single" w:sz="4" w:space="0" w:color="auto"/>
              <w:left w:val="single" w:sz="4" w:space="0" w:color="auto"/>
              <w:bottom w:val="single" w:sz="4" w:space="0" w:color="auto"/>
              <w:right w:val="single" w:sz="6" w:space="0" w:color="auto"/>
            </w:tcBorders>
            <w:vAlign w:val="center"/>
          </w:tcPr>
          <w:p w14:paraId="20294EA1" w14:textId="3B1F5622" w:rsidR="007A22E6" w:rsidRPr="00652150" w:rsidRDefault="007A22E6" w:rsidP="007A22E6">
            <w:pPr>
              <w:spacing w:before="120" w:after="120"/>
              <w:rPr>
                <w:rFonts w:ascii="Arial" w:hAnsi="Arial" w:cs="Arial"/>
                <w:i/>
                <w:sz w:val="18"/>
                <w:szCs w:val="18"/>
              </w:rPr>
            </w:pPr>
          </w:p>
        </w:tc>
      </w:tr>
      <w:tr w:rsidR="007A22E6" w:rsidRPr="00B50CDC" w14:paraId="0D61F13B"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2DCB863" w14:textId="1C831546" w:rsidR="007A22E6" w:rsidRDefault="007A22E6" w:rsidP="007A22E6">
            <w:pPr>
              <w:spacing w:before="120" w:after="120"/>
              <w:rPr>
                <w:rFonts w:ascii="Arial" w:hAnsi="Arial" w:cs="Arial"/>
                <w:sz w:val="18"/>
                <w:szCs w:val="18"/>
              </w:rPr>
            </w:pPr>
            <w:r>
              <w:rPr>
                <w:rFonts w:ascii="Arial" w:hAnsi="Arial" w:cs="Arial"/>
                <w:sz w:val="18"/>
                <w:szCs w:val="18"/>
              </w:rPr>
              <w:t>2</w:t>
            </w:r>
            <w:r w:rsidR="00514E09">
              <w:rPr>
                <w:rFonts w:ascii="Arial" w:hAnsi="Arial" w:cs="Arial"/>
                <w:sz w:val="18"/>
                <w:szCs w:val="18"/>
              </w:rPr>
              <w:t>2</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9AA42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czy w poprzednich wnioskach o płatność beneficjent rozliczał wydatki w ramach weryfikowanego postępowania?</w:t>
            </w:r>
          </w:p>
          <w:p w14:paraId="6F974A9F" w14:textId="77777777" w:rsidR="007A22E6" w:rsidRPr="00B50CDC" w:rsidRDefault="007A22E6" w:rsidP="007A22E6">
            <w:pPr>
              <w:spacing w:before="120" w:after="120"/>
              <w:rPr>
                <w:rFonts w:ascii="Arial" w:hAnsi="Arial" w:cs="Arial"/>
                <w:sz w:val="16"/>
                <w:szCs w:val="16"/>
              </w:rPr>
            </w:pPr>
          </w:p>
        </w:tc>
        <w:tc>
          <w:tcPr>
            <w:tcW w:w="1868" w:type="dxa"/>
            <w:tcBorders>
              <w:top w:val="single" w:sz="4" w:space="0" w:color="auto"/>
              <w:left w:val="single" w:sz="4" w:space="0" w:color="auto"/>
              <w:bottom w:val="single" w:sz="4" w:space="0" w:color="auto"/>
              <w:right w:val="single" w:sz="4" w:space="0" w:color="auto"/>
            </w:tcBorders>
            <w:vAlign w:val="center"/>
          </w:tcPr>
          <w:p w14:paraId="1A169E4A" w14:textId="3C3816CA" w:rsidR="007A22E6" w:rsidRPr="00B50CDC" w:rsidRDefault="00853C4E" w:rsidP="007A22E6">
            <w:pPr>
              <w:spacing w:before="120" w:after="120"/>
              <w:rPr>
                <w:rFonts w:ascii="Arial" w:hAnsi="Arial" w:cs="Arial"/>
                <w:bCs/>
                <w:i/>
                <w:sz w:val="18"/>
                <w:szCs w:val="18"/>
              </w:rPr>
            </w:pPr>
            <w:r w:rsidRPr="007070C6">
              <w:rPr>
                <w:rFonts w:ascii="Arial" w:hAnsi="Arial" w:cs="Arial"/>
                <w:bCs/>
                <w:i/>
                <w:sz w:val="18"/>
                <w:szCs w:val="18"/>
              </w:rPr>
              <w:t>Decyzja Wydziału Obsługi Projektów Funduszy Europejskich</w:t>
            </w:r>
          </w:p>
        </w:tc>
        <w:tc>
          <w:tcPr>
            <w:tcW w:w="10489" w:type="dxa"/>
            <w:tcBorders>
              <w:top w:val="single" w:sz="4" w:space="0" w:color="auto"/>
              <w:left w:val="single" w:sz="4" w:space="0" w:color="auto"/>
              <w:bottom w:val="single" w:sz="4" w:space="0" w:color="auto"/>
              <w:right w:val="single" w:sz="6" w:space="0" w:color="auto"/>
            </w:tcBorders>
            <w:vAlign w:val="center"/>
          </w:tcPr>
          <w:p w14:paraId="70C33F57" w14:textId="32364EB5" w:rsidR="007A22E6" w:rsidRPr="00B50CDC" w:rsidRDefault="007A22E6" w:rsidP="007A22E6">
            <w:pPr>
              <w:spacing w:before="120" w:after="120"/>
              <w:rPr>
                <w:rFonts w:ascii="Arial" w:hAnsi="Arial" w:cs="Arial"/>
                <w:i/>
                <w:sz w:val="18"/>
                <w:szCs w:val="18"/>
              </w:rPr>
            </w:pPr>
          </w:p>
        </w:tc>
      </w:tr>
      <w:tr w:rsidR="007A22E6" w:rsidRPr="00B50CDC" w14:paraId="473D75B1" w14:textId="77777777" w:rsidTr="00853C4E">
        <w:trPr>
          <w:trHeight w:val="555"/>
        </w:trPr>
        <w:tc>
          <w:tcPr>
            <w:tcW w:w="16197" w:type="dxa"/>
            <w:gridSpan w:val="6"/>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01702B65" w14:textId="77777777" w:rsidR="007A22E6" w:rsidRPr="00B96335" w:rsidRDefault="007A22E6" w:rsidP="007A22E6">
            <w:pPr>
              <w:spacing w:before="120" w:after="120"/>
              <w:rPr>
                <w:rFonts w:ascii="Arial" w:hAnsi="Arial" w:cs="Arial"/>
                <w:b/>
                <w:sz w:val="18"/>
                <w:szCs w:val="18"/>
              </w:rPr>
            </w:pPr>
            <w:r w:rsidRPr="00B50CDC">
              <w:rPr>
                <w:rFonts w:ascii="Arial" w:hAnsi="Arial" w:cs="Arial"/>
                <w:b/>
                <w:sz w:val="18"/>
                <w:szCs w:val="18"/>
              </w:rPr>
              <w:t>STOSOWANIE ZASADY KONKURENCYJNOŚCI</w:t>
            </w:r>
            <w:r>
              <w:rPr>
                <w:rStyle w:val="Odwoanieprzypisudolnego"/>
                <w:rFonts w:ascii="Arial" w:hAnsi="Arial" w:cs="Arial"/>
                <w:b/>
                <w:sz w:val="18"/>
                <w:szCs w:val="18"/>
              </w:rPr>
              <w:footnoteReference w:id="3"/>
            </w:r>
          </w:p>
        </w:tc>
      </w:tr>
      <w:tr w:rsidR="007A22E6" w:rsidRPr="00B50CDC" w14:paraId="6A983B55" w14:textId="77777777" w:rsidTr="00853C4E">
        <w:trPr>
          <w:trHeight w:val="390"/>
        </w:trPr>
        <w:tc>
          <w:tcPr>
            <w:tcW w:w="16197" w:type="dxa"/>
            <w:gridSpan w:val="6"/>
            <w:tcBorders>
              <w:top w:val="single" w:sz="4" w:space="0" w:color="auto"/>
              <w:left w:val="single" w:sz="6" w:space="0" w:color="auto"/>
              <w:bottom w:val="single" w:sz="4" w:space="0" w:color="auto"/>
              <w:right w:val="single" w:sz="6" w:space="0" w:color="auto"/>
            </w:tcBorders>
            <w:vAlign w:val="center"/>
          </w:tcPr>
          <w:p w14:paraId="1BD8E364"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7A22E6" w:rsidRPr="00B50CDC" w14:paraId="74EEC541" w14:textId="77777777" w:rsidTr="00853C4E">
        <w:trPr>
          <w:trHeight w:val="39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6D291B12"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pozycji we wniosku o płatność </w:t>
            </w:r>
            <w:r w:rsidRPr="00B50CDC">
              <w:rPr>
                <w:rFonts w:ascii="Arial" w:hAnsi="Arial" w:cs="Arial"/>
                <w:b/>
                <w:sz w:val="20"/>
                <w:szCs w:val="20"/>
              </w:rPr>
              <w:t xml:space="preserve">w </w:t>
            </w:r>
            <w:r w:rsidRPr="003E690A">
              <w:rPr>
                <w:rFonts w:ascii="Arial" w:hAnsi="Arial" w:cs="Arial"/>
                <w:b/>
                <w:i/>
                <w:sz w:val="18"/>
                <w:szCs w:val="18"/>
              </w:rPr>
              <w:t>Zestawieniu dokumentów</w:t>
            </w:r>
            <w:r w:rsidRPr="003E690A">
              <w:rPr>
                <w:rFonts w:ascii="Arial" w:hAnsi="Arial" w:cs="Arial"/>
                <w:b/>
                <w:sz w:val="18"/>
                <w:szCs w:val="18"/>
              </w:rPr>
              <w:t xml:space="preserve"> potwierdzających poniesione wydatki</w:t>
            </w:r>
          </w:p>
        </w:tc>
        <w:tc>
          <w:tcPr>
            <w:tcW w:w="12369" w:type="dxa"/>
            <w:gridSpan w:val="3"/>
            <w:tcBorders>
              <w:top w:val="single" w:sz="4" w:space="0" w:color="auto"/>
              <w:left w:val="single" w:sz="4" w:space="0" w:color="auto"/>
              <w:bottom w:val="single" w:sz="4" w:space="0" w:color="auto"/>
              <w:right w:val="single" w:sz="6" w:space="0" w:color="auto"/>
            </w:tcBorders>
            <w:vAlign w:val="center"/>
          </w:tcPr>
          <w:p w14:paraId="5D0070A8" w14:textId="77777777" w:rsidR="007A22E6" w:rsidRPr="00B50CDC" w:rsidRDefault="007A22E6" w:rsidP="007A22E6">
            <w:pPr>
              <w:spacing w:before="120" w:after="120"/>
              <w:rPr>
                <w:rFonts w:ascii="Arial" w:hAnsi="Arial" w:cs="Arial"/>
                <w:i/>
                <w:sz w:val="18"/>
                <w:szCs w:val="18"/>
              </w:rPr>
            </w:pPr>
          </w:p>
        </w:tc>
      </w:tr>
      <w:tr w:rsidR="007A22E6" w:rsidRPr="00B50CDC" w14:paraId="44C3ECA1" w14:textId="77777777" w:rsidTr="00853C4E">
        <w:trPr>
          <w:trHeight w:val="41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71241DB"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i data publikacji </w:t>
            </w:r>
            <w:r w:rsidRPr="00B50CDC">
              <w:rPr>
                <w:rFonts w:ascii="Arial" w:hAnsi="Arial" w:cs="Arial"/>
                <w:b/>
                <w:i/>
                <w:sz w:val="18"/>
                <w:szCs w:val="18"/>
              </w:rPr>
              <w:t xml:space="preserve">Zapytania ofertowego </w:t>
            </w:r>
            <w:r w:rsidRPr="00B50CDC">
              <w:rPr>
                <w:rFonts w:ascii="Arial" w:hAnsi="Arial" w:cs="Arial"/>
                <w:b/>
                <w:sz w:val="18"/>
                <w:szCs w:val="18"/>
              </w:rPr>
              <w:t xml:space="preserve">w </w:t>
            </w:r>
            <w:r w:rsidRPr="00B50CDC">
              <w:rPr>
                <w:rFonts w:ascii="Arial" w:hAnsi="Arial" w:cs="Arial"/>
                <w:b/>
                <w:i/>
                <w:sz w:val="18"/>
                <w:szCs w:val="18"/>
              </w:rPr>
              <w:t>Bazie konkurencyjności</w:t>
            </w:r>
          </w:p>
        </w:tc>
        <w:tc>
          <w:tcPr>
            <w:tcW w:w="12369" w:type="dxa"/>
            <w:gridSpan w:val="3"/>
            <w:tcBorders>
              <w:top w:val="single" w:sz="4" w:space="0" w:color="auto"/>
              <w:left w:val="single" w:sz="4" w:space="0" w:color="auto"/>
              <w:bottom w:val="single" w:sz="4" w:space="0" w:color="auto"/>
              <w:right w:val="single" w:sz="6" w:space="0" w:color="auto"/>
            </w:tcBorders>
            <w:vAlign w:val="center"/>
          </w:tcPr>
          <w:p w14:paraId="6275301E" w14:textId="77777777" w:rsidR="007A22E6" w:rsidRPr="00B50CDC" w:rsidRDefault="007A22E6" w:rsidP="007A22E6">
            <w:pPr>
              <w:spacing w:before="120" w:after="120"/>
              <w:rPr>
                <w:rFonts w:ascii="Arial" w:hAnsi="Arial" w:cs="Arial"/>
                <w:i/>
                <w:sz w:val="18"/>
                <w:szCs w:val="18"/>
              </w:rPr>
            </w:pPr>
          </w:p>
        </w:tc>
      </w:tr>
      <w:tr w:rsidR="007A22E6" w:rsidRPr="00B50CDC" w14:paraId="1E64E06B" w14:textId="77777777" w:rsidTr="00853C4E">
        <w:trPr>
          <w:trHeight w:val="420"/>
        </w:trPr>
        <w:tc>
          <w:tcPr>
            <w:tcW w:w="3828" w:type="dxa"/>
            <w:gridSpan w:val="3"/>
            <w:tcBorders>
              <w:top w:val="single" w:sz="4" w:space="0" w:color="auto"/>
              <w:left w:val="single" w:sz="6" w:space="0" w:color="auto"/>
              <w:bottom w:val="single" w:sz="4" w:space="0" w:color="auto"/>
              <w:right w:val="single" w:sz="4" w:space="0" w:color="auto"/>
            </w:tcBorders>
            <w:vAlign w:val="center"/>
          </w:tcPr>
          <w:p w14:paraId="2B59AE63"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Przedmiot postępowania ofertowego</w:t>
            </w:r>
          </w:p>
        </w:tc>
        <w:tc>
          <w:tcPr>
            <w:tcW w:w="12369" w:type="dxa"/>
            <w:gridSpan w:val="3"/>
            <w:tcBorders>
              <w:top w:val="single" w:sz="4" w:space="0" w:color="auto"/>
              <w:left w:val="single" w:sz="4" w:space="0" w:color="auto"/>
              <w:bottom w:val="single" w:sz="4" w:space="0" w:color="auto"/>
              <w:right w:val="single" w:sz="6" w:space="0" w:color="auto"/>
            </w:tcBorders>
            <w:vAlign w:val="center"/>
          </w:tcPr>
          <w:p w14:paraId="2A83D3E6" w14:textId="77777777" w:rsidR="007A22E6" w:rsidRPr="00B50CDC" w:rsidRDefault="007A22E6" w:rsidP="007A22E6">
            <w:pPr>
              <w:spacing w:before="120" w:after="120"/>
              <w:rPr>
                <w:rFonts w:ascii="Arial" w:hAnsi="Arial" w:cs="Arial"/>
                <w:i/>
                <w:sz w:val="18"/>
                <w:szCs w:val="18"/>
              </w:rPr>
            </w:pPr>
          </w:p>
        </w:tc>
      </w:tr>
      <w:tr w:rsidR="007A22E6" w:rsidRPr="00B50CDC" w14:paraId="280FBCB0" w14:textId="77777777" w:rsidTr="00853C4E">
        <w:trPr>
          <w:trHeight w:val="412"/>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F0235C0"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Szacowana wartość zamówienia</w:t>
            </w:r>
            <w:r w:rsidRPr="00B50CDC" w:rsidDel="007D2073">
              <w:rPr>
                <w:rFonts w:ascii="Arial" w:hAnsi="Arial" w:cs="Arial"/>
                <w:b/>
                <w:sz w:val="18"/>
                <w:szCs w:val="18"/>
              </w:rPr>
              <w:t xml:space="preserve"> </w:t>
            </w:r>
          </w:p>
        </w:tc>
        <w:tc>
          <w:tcPr>
            <w:tcW w:w="12369" w:type="dxa"/>
            <w:gridSpan w:val="3"/>
            <w:tcBorders>
              <w:top w:val="single" w:sz="4" w:space="0" w:color="auto"/>
              <w:left w:val="single" w:sz="4" w:space="0" w:color="auto"/>
              <w:bottom w:val="single" w:sz="4" w:space="0" w:color="auto"/>
              <w:right w:val="single" w:sz="6" w:space="0" w:color="auto"/>
            </w:tcBorders>
            <w:vAlign w:val="center"/>
          </w:tcPr>
          <w:p w14:paraId="32D4C82A" w14:textId="77777777" w:rsidR="007A22E6" w:rsidRPr="00B50CDC" w:rsidRDefault="007A22E6" w:rsidP="007A22E6">
            <w:pPr>
              <w:spacing w:before="120" w:after="120"/>
              <w:rPr>
                <w:rFonts w:ascii="Arial" w:hAnsi="Arial" w:cs="Arial"/>
                <w:i/>
                <w:sz w:val="18"/>
                <w:szCs w:val="18"/>
              </w:rPr>
            </w:pPr>
          </w:p>
        </w:tc>
      </w:tr>
      <w:tr w:rsidR="007A22E6" w:rsidRPr="00B50CDC" w14:paraId="6ADEC170"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C68613" w14:textId="77777777" w:rsidR="007A22E6" w:rsidRPr="001C4F90" w:rsidRDefault="007A22E6" w:rsidP="007A22E6">
            <w:pPr>
              <w:pStyle w:val="Akapitzlist"/>
              <w:numPr>
                <w:ilvl w:val="0"/>
                <w:numId w:val="18"/>
              </w:num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112747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Czy beneficjent prawidłowo dokonał szacowania wartości zamówienia i prawidłowo je udokumentował?</w:t>
            </w:r>
          </w:p>
        </w:tc>
        <w:tc>
          <w:tcPr>
            <w:tcW w:w="1868" w:type="dxa"/>
            <w:tcBorders>
              <w:top w:val="single" w:sz="4" w:space="0" w:color="auto"/>
              <w:left w:val="single" w:sz="4" w:space="0" w:color="auto"/>
              <w:bottom w:val="single" w:sz="4" w:space="0" w:color="auto"/>
              <w:right w:val="single" w:sz="4" w:space="0" w:color="auto"/>
            </w:tcBorders>
            <w:vAlign w:val="center"/>
          </w:tcPr>
          <w:p w14:paraId="5C0A28D5"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0CCD510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Podstawą obliczenia szacunkowej wartości zamówienia w ramach projektu jest całkowite szacunkowe wynagrodzenie wykonawcy, bez podatku od towarów i usług, ustalone z należytą starannością. Szacowanie jest dokumentowane w sposób zapewniający właściwą ścieżkę audytu (np. w zatwierdzonym wniosku o dofinansowanie projektu lub w notatce z szacowania).</w:t>
            </w:r>
          </w:p>
          <w:p w14:paraId="3BAAC86C"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xml:space="preserve">Beneficjenci </w:t>
            </w:r>
            <w:r w:rsidRPr="001C4F90">
              <w:rPr>
                <w:rFonts w:ascii="Arial" w:hAnsi="Arial" w:cs="Arial"/>
                <w:i/>
                <w:sz w:val="18"/>
                <w:szCs w:val="18"/>
              </w:rPr>
              <w:t>będąc</w:t>
            </w:r>
            <w:r>
              <w:rPr>
                <w:rFonts w:ascii="Arial" w:hAnsi="Arial" w:cs="Arial"/>
                <w:i/>
                <w:sz w:val="18"/>
                <w:szCs w:val="18"/>
              </w:rPr>
              <w:t>y</w:t>
            </w:r>
            <w:r w:rsidRPr="001C4F90">
              <w:rPr>
                <w:rFonts w:ascii="Arial" w:hAnsi="Arial" w:cs="Arial"/>
                <w:i/>
                <w:sz w:val="18"/>
                <w:szCs w:val="18"/>
              </w:rPr>
              <w:t xml:space="preserve"> zamawiającymi w rozumieniu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w pierwszej kolejności dokonują szacowania wartości zamówienia zgodnie z przepisami tej ustawy, natomiast po stwierdzeniu, że szacunkowa wartość zamówienia ustalona na podstawie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nie przekracza wartości, od której istnieje obowiązek stosowania </w:t>
            </w:r>
            <w:proofErr w:type="spellStart"/>
            <w:r w:rsidRPr="001C4F90">
              <w:rPr>
                <w:rFonts w:ascii="Arial" w:hAnsi="Arial" w:cs="Arial"/>
                <w:i/>
                <w:sz w:val="18"/>
                <w:szCs w:val="18"/>
              </w:rPr>
              <w:t>Pzp</w:t>
            </w:r>
            <w:proofErr w:type="spellEnd"/>
            <w:r w:rsidRPr="001C4F90">
              <w:rPr>
                <w:rFonts w:ascii="Arial" w:hAnsi="Arial" w:cs="Arial"/>
                <w:i/>
                <w:sz w:val="18"/>
                <w:szCs w:val="18"/>
              </w:rPr>
              <w:t>, ustalają wartość zamówienia w ramach projektu.</w:t>
            </w:r>
          </w:p>
          <w:p w14:paraId="21D79E45" w14:textId="77777777" w:rsidR="007A22E6" w:rsidRDefault="007A22E6" w:rsidP="007A22E6">
            <w:pPr>
              <w:spacing w:before="120" w:after="120"/>
              <w:rPr>
                <w:rFonts w:ascii="Arial" w:hAnsi="Arial" w:cs="Arial"/>
                <w:i/>
                <w:sz w:val="18"/>
                <w:szCs w:val="18"/>
              </w:rPr>
            </w:pPr>
            <w:r>
              <w:rPr>
                <w:rFonts w:ascii="Arial" w:hAnsi="Arial" w:cs="Arial"/>
                <w:i/>
                <w:sz w:val="18"/>
                <w:szCs w:val="18"/>
              </w:rPr>
              <w:t>Należy ustalić, czy:</w:t>
            </w:r>
          </w:p>
          <w:p w14:paraId="67DF7808"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xml:space="preserve">- wybór </w:t>
            </w:r>
            <w:r w:rsidRPr="001C4F90">
              <w:rPr>
                <w:rFonts w:ascii="Arial" w:hAnsi="Arial" w:cs="Arial"/>
                <w:i/>
                <w:sz w:val="18"/>
                <w:szCs w:val="18"/>
              </w:rPr>
              <w:t xml:space="preserve">metody wykorzystywanej do obliczania szacunkowej wartości zamówienia nie </w:t>
            </w:r>
            <w:r>
              <w:rPr>
                <w:rFonts w:ascii="Arial" w:hAnsi="Arial" w:cs="Arial"/>
                <w:i/>
                <w:sz w:val="18"/>
                <w:szCs w:val="18"/>
              </w:rPr>
              <w:t xml:space="preserve">został dokonany z </w:t>
            </w:r>
            <w:r w:rsidRPr="001C4F90">
              <w:rPr>
                <w:rFonts w:ascii="Arial" w:hAnsi="Arial" w:cs="Arial"/>
                <w:i/>
                <w:sz w:val="18"/>
                <w:szCs w:val="18"/>
              </w:rPr>
              <w:t>zamiarem wyłączenia zamówienia z zakresu stosowania zasady konkurencyjności. Zabronione jest zaniżanie wartości szacunkowej zamówienia lub jego podział skutkujący zaniżeniem jego wartości szacunkowej</w:t>
            </w:r>
            <w:r>
              <w:rPr>
                <w:rFonts w:ascii="Arial" w:hAnsi="Arial" w:cs="Arial"/>
                <w:i/>
                <w:sz w:val="18"/>
                <w:szCs w:val="18"/>
              </w:rPr>
              <w:t xml:space="preserve"> </w:t>
            </w:r>
          </w:p>
          <w:p w14:paraId="030CC93D"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beneficjent o</w:t>
            </w:r>
            <w:r w:rsidRPr="001C4F90">
              <w:rPr>
                <w:rFonts w:ascii="Arial" w:hAnsi="Arial" w:cs="Arial"/>
                <w:i/>
                <w:sz w:val="18"/>
                <w:szCs w:val="18"/>
              </w:rPr>
              <w:t>bliczając szacunkową wartość zamówienia wzią</w:t>
            </w:r>
            <w:r>
              <w:rPr>
                <w:rFonts w:ascii="Arial" w:hAnsi="Arial" w:cs="Arial"/>
                <w:i/>
                <w:sz w:val="18"/>
                <w:szCs w:val="18"/>
              </w:rPr>
              <w:t>ł</w:t>
            </w:r>
            <w:r w:rsidRPr="001C4F90">
              <w:rPr>
                <w:rFonts w:ascii="Arial" w:hAnsi="Arial" w:cs="Arial"/>
                <w:i/>
                <w:sz w:val="18"/>
                <w:szCs w:val="18"/>
              </w:rPr>
              <w:t xml:space="preserve"> pod uwagę konieczność łącznego spełnienia trzech przesłanek (tożsamości): </w:t>
            </w:r>
          </w:p>
          <w:p w14:paraId="1C90E614"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usługi, dostawy oraz roboty budowlane są tożsame rodzajowo lub funkcjonalnie (tożsamość przedmiotowa), przy czym tożsamość rodzajowa dostaw obejmuje dostawy podobne,</w:t>
            </w:r>
          </w:p>
          <w:p w14:paraId="7DD75A97"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możliwe jest udzielenie zamówienia w tym samym czasie (tożsamość czasowa)</w:t>
            </w:r>
            <w:r w:rsidRPr="001C4F90">
              <w:rPr>
                <w:rFonts w:ascii="Arial" w:hAnsi="Arial" w:cs="Arial"/>
                <w:i/>
                <w:sz w:val="18"/>
                <w:szCs w:val="18"/>
                <w:vertAlign w:val="superscript"/>
              </w:rPr>
              <w:footnoteReference w:id="4"/>
            </w:r>
            <w:r w:rsidRPr="001C4F90">
              <w:rPr>
                <w:rFonts w:ascii="Arial" w:hAnsi="Arial" w:cs="Arial"/>
                <w:i/>
                <w:sz w:val="18"/>
                <w:szCs w:val="18"/>
              </w:rPr>
              <w:t xml:space="preserve">, </w:t>
            </w:r>
          </w:p>
          <w:p w14:paraId="49BB5515"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 xml:space="preserve">możliwe jest wykonanie zamówienia przez jednego wykonawcę (tożsamość podmiotowa). </w:t>
            </w:r>
          </w:p>
          <w:p w14:paraId="32BBD4C8"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Tożsamości należy rozumieć zgodnie z wykładnią przepisów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dotyczących szacowania wartości zamówienia.</w:t>
            </w:r>
          </w:p>
        </w:tc>
      </w:tr>
      <w:tr w:rsidR="007A22E6" w:rsidRPr="00B50CDC" w14:paraId="4278995B"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AFDC25"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9D7E63"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Czy komunikacja w postępowaniu o udzielenie zamówienia odbywa się pisemnie za pomocą BK2021</w:t>
            </w:r>
          </w:p>
          <w:p w14:paraId="24067B0D" w14:textId="77777777" w:rsidR="007A22E6" w:rsidRPr="00462C5B" w:rsidRDefault="007A22E6" w:rsidP="007A22E6">
            <w:pPr>
              <w:spacing w:before="120" w:after="120"/>
              <w:rPr>
                <w:sz w:val="20"/>
                <w:szCs w:val="20"/>
              </w:rPr>
            </w:pPr>
          </w:p>
        </w:tc>
        <w:tc>
          <w:tcPr>
            <w:tcW w:w="1868" w:type="dxa"/>
            <w:tcBorders>
              <w:top w:val="single" w:sz="4" w:space="0" w:color="auto"/>
              <w:left w:val="single" w:sz="4" w:space="0" w:color="auto"/>
              <w:bottom w:val="single" w:sz="4" w:space="0" w:color="auto"/>
              <w:right w:val="single" w:sz="4" w:space="0" w:color="auto"/>
            </w:tcBorders>
            <w:vAlign w:val="center"/>
          </w:tcPr>
          <w:p w14:paraId="27AB6875" w14:textId="77777777" w:rsidR="007A22E6" w:rsidRPr="001C4F90" w:rsidRDefault="007A22E6" w:rsidP="007A22E6">
            <w:pPr>
              <w:spacing w:before="120" w:after="120"/>
              <w:jc w:val="both"/>
              <w:rPr>
                <w:rFonts w:ascii="Arial" w:hAnsi="Arial" w:cs="Arial"/>
                <w:bCs/>
                <w:i/>
                <w:color w:val="FF0000"/>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75D315F6"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 xml:space="preserve">Należy ustalić, czy w szczególności ogłoszenie zapytania ofertowego, składanie ofert, wymiana informacji między zamawiającym a wykonawcą oraz przekazywanie dokumentów i oświadczeń odbywało się pisemnie za pomocą BK2021? </w:t>
            </w:r>
          </w:p>
          <w:p w14:paraId="3DFE66D1"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Wyjątkowo beneficjent może odstąpić od komunikacji za pomocną BK2021, jeżeli zamawiający poinformuje o tym wykonawców w zapytaniu ofertowym upublicznianym w BK2021 i jeżeli:</w:t>
            </w:r>
          </w:p>
          <w:p w14:paraId="63BB41DB"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 xml:space="preserve">charakter zamówienia wymaga użycia narzędzi, urządzeń lub formatów plików, które nie są obsługiwane za pomocą BK2021, lub </w:t>
            </w:r>
          </w:p>
          <w:p w14:paraId="21DA57E9"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aplikacje do obsługi formatów plików, które nadają się do przygotowania ofert lub prac konkursowych, korzystają z formatów plików, których nie można obsługiwać za pomocą żadnych innych aplikacji otwarto</w:t>
            </w:r>
            <w:r w:rsidR="00CC350D">
              <w:rPr>
                <w:rFonts w:ascii="Arial" w:hAnsi="Arial" w:cs="Arial"/>
                <w:i/>
                <w:sz w:val="18"/>
                <w:szCs w:val="18"/>
              </w:rPr>
              <w:t xml:space="preserve"> </w:t>
            </w:r>
            <w:r w:rsidRPr="00462C5B">
              <w:rPr>
                <w:rFonts w:ascii="Arial" w:hAnsi="Arial" w:cs="Arial"/>
                <w:i/>
                <w:sz w:val="18"/>
                <w:szCs w:val="18"/>
              </w:rPr>
              <w:t>źródłowych lub ogólnie dostępnych, lub są one objęte licencją i nie mogą zostać udostępnione do pobierania lub zdalnego wykorzystania przez zamawiającego, lub</w:t>
            </w:r>
          </w:p>
          <w:p w14:paraId="506B47F5"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zamawiający wymaga przedstawienia modelu fizycznego, modelu w skali lub próbki, których nie można przekazać za pośrednictwem BK2021, lub</w:t>
            </w:r>
          </w:p>
          <w:p w14:paraId="3EB45254" w14:textId="77777777" w:rsidR="007A22E6"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lastRenderedPageBreak/>
              <w:t>jest to niezbędne z uwagi na potrzebę ochrony informacji szczególnie wrażliwych, której nie można zagwarantować w sposób dostateczny przy użyciu BK2021.</w:t>
            </w:r>
          </w:p>
          <w:p w14:paraId="26C72F91" w14:textId="77777777" w:rsidR="007A22E6" w:rsidRPr="00462C5B" w:rsidRDefault="007A22E6" w:rsidP="007A22E6">
            <w:pPr>
              <w:spacing w:before="120" w:after="120"/>
              <w:rPr>
                <w:rFonts w:ascii="Arial" w:hAnsi="Arial" w:cs="Arial"/>
                <w:i/>
                <w:sz w:val="18"/>
                <w:szCs w:val="18"/>
              </w:rPr>
            </w:pPr>
            <w:r>
              <w:rPr>
                <w:rFonts w:ascii="Arial" w:hAnsi="Arial" w:cs="Arial"/>
                <w:i/>
                <w:sz w:val="18"/>
                <w:szCs w:val="18"/>
              </w:rPr>
              <w:t>Czy w</w:t>
            </w:r>
            <w:r w:rsidRPr="00462C5B">
              <w:rPr>
                <w:rFonts w:ascii="Arial" w:hAnsi="Arial" w:cs="Arial"/>
                <w:i/>
                <w:sz w:val="18"/>
                <w:szCs w:val="18"/>
              </w:rPr>
              <w:t xml:space="preserve"> przypadku zawieszenia działalności BK2021 potwierdzonego odpowiednim komunikatem w BK2021, </w:t>
            </w:r>
            <w:hyperlink w:history="1"/>
            <w:r w:rsidRPr="00462C5B">
              <w:rPr>
                <w:rFonts w:ascii="Arial" w:hAnsi="Arial" w:cs="Arial"/>
                <w:i/>
                <w:sz w:val="18"/>
                <w:szCs w:val="18"/>
              </w:rPr>
              <w:t xml:space="preserve"> zamawiający </w:t>
            </w:r>
            <w:r>
              <w:rPr>
                <w:rFonts w:ascii="Arial" w:hAnsi="Arial" w:cs="Arial"/>
                <w:i/>
                <w:sz w:val="18"/>
                <w:szCs w:val="18"/>
              </w:rPr>
              <w:t xml:space="preserve">skierował </w:t>
            </w:r>
            <w:r w:rsidRPr="00462C5B">
              <w:rPr>
                <w:rFonts w:ascii="Arial" w:hAnsi="Arial" w:cs="Arial"/>
                <w:i/>
                <w:sz w:val="18"/>
                <w:szCs w:val="18"/>
              </w:rPr>
              <w:t>zapytanie ofertowe do co najmniej trzech potencjalnych wykonawców, o ile na rynku istnieje trzech potencjalnych wykonawców danego zamówienia, oraz ogł</w:t>
            </w:r>
            <w:r>
              <w:rPr>
                <w:rFonts w:ascii="Arial" w:hAnsi="Arial" w:cs="Arial"/>
                <w:i/>
                <w:sz w:val="18"/>
                <w:szCs w:val="18"/>
              </w:rPr>
              <w:t xml:space="preserve">osił </w:t>
            </w:r>
            <w:r w:rsidRPr="00462C5B">
              <w:rPr>
                <w:rFonts w:ascii="Arial" w:hAnsi="Arial" w:cs="Arial"/>
                <w:i/>
                <w:sz w:val="18"/>
                <w:szCs w:val="18"/>
              </w:rPr>
              <w:t>zapytanie ofertowe co najmniej na swojej stronie internetowej, o ile posiada taką stronę</w:t>
            </w:r>
            <w:r>
              <w:rPr>
                <w:rFonts w:ascii="Arial" w:hAnsi="Arial" w:cs="Arial"/>
                <w:i/>
                <w:sz w:val="18"/>
                <w:szCs w:val="18"/>
              </w:rPr>
              <w:t>? Czy zamawiający określił w</w:t>
            </w:r>
            <w:r w:rsidRPr="00462C5B">
              <w:rPr>
                <w:rFonts w:ascii="Arial" w:hAnsi="Arial" w:cs="Arial"/>
                <w:i/>
                <w:sz w:val="18"/>
                <w:szCs w:val="18"/>
              </w:rPr>
              <w:t xml:space="preserve"> zapytaniu ofertowym sposób komunikacji w postępowaniu o udzielenie zamówienia</w:t>
            </w:r>
            <w:r>
              <w:rPr>
                <w:rFonts w:ascii="Arial" w:hAnsi="Arial" w:cs="Arial"/>
                <w:i/>
                <w:sz w:val="18"/>
                <w:szCs w:val="18"/>
              </w:rPr>
              <w:t>?</w:t>
            </w:r>
          </w:p>
        </w:tc>
      </w:tr>
      <w:tr w:rsidR="007A22E6" w:rsidRPr="00B50CDC" w14:paraId="52EF23FE"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79FFD12"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lastRenderedPageBreak/>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FBC5A2E"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 xml:space="preserve">Czy </w:t>
            </w:r>
            <w:r w:rsidRPr="00462C5B">
              <w:rPr>
                <w:rFonts w:ascii="Arial" w:hAnsi="Arial" w:cs="Arial"/>
                <w:i/>
                <w:sz w:val="18"/>
                <w:szCs w:val="18"/>
              </w:rPr>
              <w:t>Zapytanie ofertowe</w:t>
            </w:r>
            <w:r w:rsidRPr="00462C5B">
              <w:rPr>
                <w:rFonts w:ascii="Arial" w:hAnsi="Arial" w:cs="Arial"/>
                <w:sz w:val="18"/>
                <w:szCs w:val="18"/>
              </w:rPr>
              <w:t xml:space="preserve"> zawiera wszystkie informacje wymagane </w:t>
            </w:r>
            <w:r w:rsidRPr="00462C5B">
              <w:rPr>
                <w:rFonts w:ascii="Arial" w:hAnsi="Arial" w:cs="Arial"/>
                <w:i/>
                <w:sz w:val="18"/>
                <w:szCs w:val="18"/>
              </w:rPr>
              <w:t>Wytycznymi</w:t>
            </w:r>
            <w:r w:rsidRPr="00462C5B">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37DC6ADB" w14:textId="77777777" w:rsidR="007A22E6" w:rsidRPr="00462C5B"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1DFC2CBA"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Czy w Zapytaniu ofertowym zawiera w szczególności:</w:t>
            </w:r>
          </w:p>
          <w:p w14:paraId="6E4C94E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opis przedmiotu zamówienia,</w:t>
            </w:r>
          </w:p>
          <w:p w14:paraId="0AF8C6F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warunki udziału w postępowaniu oraz opis sposobu dokonywania oceny ich spełniania, o ile warunki te są wymagane przez zamawiającego,</w:t>
            </w:r>
          </w:p>
          <w:p w14:paraId="04F4FCC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kryteria oceny ofert, informację o wagach punktowych lub procentowych przypisanych do poszczególnych kryteriów oceny ofert oraz opis sposobu przyznawania punktacji za spełnienie danego kryterium oceny ofert,</w:t>
            </w:r>
          </w:p>
          <w:p w14:paraId="4591D6A6"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termin i sposób składania ofert,</w:t>
            </w:r>
          </w:p>
          <w:p w14:paraId="06E48A4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termin wykonania zamówienia,</w:t>
            </w:r>
          </w:p>
          <w:p w14:paraId="089995D2"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informację na temat zakazu konfliktu interesów,</w:t>
            </w:r>
          </w:p>
          <w:p w14:paraId="07154C7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określenie warunków istotnych zmian umowy zawartej w wyniku przeprowadzonego postępowania o udzielenie zamówienia, o ile zamawiający przewiduje możliwość zmiany umowy,</w:t>
            </w:r>
          </w:p>
          <w:p w14:paraId="57234D64"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opis części zamówienia, jeżeli zamawiający dopuszcza składanie ofert częściowych oraz liczbę 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14:paraId="005CDF3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 sytuacji, gdy zamawiający udziela zamówienia w częściach, informację, że dane postępowanie obejmuje jedynie część zamówienia, wraz z określeniem zakresu lub wartości całego zamówienia oraz informacjami co do pozostałych części zamówienia,</w:t>
            </w:r>
          </w:p>
          <w:p w14:paraId="05EB9A9F"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informacje dotyczące ofert wariantowych, jeżeli zamawiający wymaga lub dopuszcza ich składanie, w tym opis sposobu przedstawiania ofert wariantowych oraz minimalne warunki, jakim muszą odpowiadać oferty wariantowe wraz z wybranymi kryteriami oceny oraz informacja, czy oferta wariantowa powinna być złożona wraz z ofertą albo zamiast oferty.</w:t>
            </w:r>
          </w:p>
          <w:p w14:paraId="3A97793D"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t xml:space="preserve">W przypadku, gdy w zapytaniu ofertowym nie uwzględniono wszystkich wymaganych informacji, należy ocenić jaki one miały wpływ na zapewnienie konkurencyjności i równego traktowania potencjalnych oferentów oraz czy wystąpiła w związku z tym potencjalna lub rzeczywista szkoda w budżecie UE. </w:t>
            </w:r>
          </w:p>
          <w:p w14:paraId="6012F934"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t>Opiekun powinien ocenić sytuację indywidu</w:t>
            </w:r>
            <w:r>
              <w:rPr>
                <w:rFonts w:ascii="Arial" w:hAnsi="Arial" w:cs="Arial"/>
                <w:i/>
                <w:sz w:val="18"/>
                <w:szCs w:val="18"/>
              </w:rPr>
              <w:t>l</w:t>
            </w:r>
            <w:r w:rsidRPr="00462C5B">
              <w:rPr>
                <w:rFonts w:ascii="Arial" w:hAnsi="Arial" w:cs="Arial"/>
                <w:i/>
                <w:sz w:val="18"/>
                <w:szCs w:val="18"/>
              </w:rPr>
              <w:t xml:space="preserve">anie.  </w:t>
            </w:r>
          </w:p>
        </w:tc>
      </w:tr>
      <w:tr w:rsidR="007A22E6" w:rsidRPr="00B50CDC" w14:paraId="41DA48CB"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B44BAE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6C27AB8"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868" w:type="dxa"/>
            <w:tcBorders>
              <w:top w:val="single" w:sz="4" w:space="0" w:color="auto"/>
              <w:left w:val="single" w:sz="4" w:space="0" w:color="auto"/>
              <w:bottom w:val="single" w:sz="4" w:space="0" w:color="auto"/>
              <w:right w:val="single" w:sz="4" w:space="0" w:color="auto"/>
            </w:tcBorders>
            <w:vAlign w:val="center"/>
          </w:tcPr>
          <w:p w14:paraId="7DEAC007" w14:textId="77777777" w:rsidR="007A22E6" w:rsidRPr="001C4F90" w:rsidRDefault="007A22E6" w:rsidP="007A22E6">
            <w:pPr>
              <w:spacing w:before="120" w:after="120"/>
              <w:jc w:val="both"/>
              <w:rPr>
                <w:rFonts w:ascii="Arial" w:hAnsi="Arial" w:cs="Arial"/>
                <w:bCs/>
                <w:i/>
                <w:color w:val="FF0000"/>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31D5CEEB" w14:textId="77777777" w:rsidR="007A22E6" w:rsidRPr="001C4F90" w:rsidRDefault="007A22E6" w:rsidP="007A22E6">
            <w:pPr>
              <w:spacing w:before="120" w:after="120"/>
              <w:rPr>
                <w:rFonts w:ascii="Arial" w:hAnsi="Arial" w:cs="Arial"/>
                <w:bCs/>
                <w:i/>
                <w:sz w:val="18"/>
                <w:szCs w:val="18"/>
              </w:rPr>
            </w:pPr>
            <w:r w:rsidRPr="001C4F90">
              <w:rPr>
                <w:rFonts w:ascii="Arial" w:hAnsi="Arial" w:cs="Arial"/>
                <w:bCs/>
                <w:i/>
                <w:sz w:val="18"/>
                <w:szCs w:val="18"/>
              </w:rPr>
              <w:t>Należy w szczególności sprawdzić, czy beneficjent:</w:t>
            </w:r>
          </w:p>
          <w:p w14:paraId="726FE94E"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t>- opisał przedmiot zamówienia w sposób jednoznaczny i wyczerpujący, za pomocą dokładnych i zrozumiałych określeń, uwzględniając wszystkie wymagania i okoliczności mogące mieć wpływ na sporządzenie oferty</w:t>
            </w:r>
          </w:p>
          <w:p w14:paraId="4A5650A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nie opisał przedmiotu zamówienia w sposób, który mógłby utrudniać uczciwą konkurencję</w:t>
            </w:r>
          </w:p>
          <w:p w14:paraId="6C61895C"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t xml:space="preserve">- nie opis przedmiotu zamówienia w sposób, który odnosi się do znaków towarowych, patentów lub pochodzenia, źródła lub szczególnego procesu, który charakteryzuje produkty lub usługi dostarczane przez konkretnego wykonawcę, jeżeli mogłoby to doprowadzić do uprzywilejowania lub wyeliminowania niektórych wykonawców lub produktów. </w:t>
            </w:r>
          </w:p>
          <w:p w14:paraId="74DF7512"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Tylko w wyjątkowych przypadkach dopuszcza się stosowanie takich odniesień, jeżeli niemożliwe jest opisanie przedmiotu zamówienia w wystarczająco precyzyjny i zrozumiały sposób zgodnie ze zdaniem pierwszym. W przypadku, gdy zamawiający korzysta z możliwości zastosowania odniesień do specyfikacji technicznych lub norm właściwych dla Europejskiego Obszaru Gospodarczego, nie może on odrzucić oferty jako niezgodnej z zapytaniem ofertowym, jeżeli wykonawca udowodni w swojej ofercie, że proponowane rozwiązania w równoważnym stopniu spełniają wymagania określone w zapytaniu ofertowym. Takim odniesieniom w opisie przedmiotu zamówienia muszą towarzyszyć słowa „lub równoważne”.  </w:t>
            </w:r>
          </w:p>
          <w:p w14:paraId="3B9B2E0C" w14:textId="77777777" w:rsidR="007A22E6" w:rsidRPr="00192389" w:rsidRDefault="007A22E6" w:rsidP="007A22E6">
            <w:pPr>
              <w:spacing w:before="120" w:after="120"/>
              <w:rPr>
                <w:rFonts w:ascii="Arial" w:hAnsi="Arial" w:cs="Arial"/>
                <w:i/>
                <w:sz w:val="18"/>
                <w:szCs w:val="18"/>
                <w:highlight w:val="yellow"/>
              </w:rPr>
            </w:pPr>
            <w:r>
              <w:rPr>
                <w:rFonts w:ascii="Arial" w:hAnsi="Arial" w:cs="Arial"/>
                <w:i/>
                <w:sz w:val="18"/>
                <w:szCs w:val="18"/>
              </w:rPr>
              <w:t>Należy sprawdzić, czy d</w:t>
            </w:r>
            <w:r w:rsidRPr="00295834">
              <w:rPr>
                <w:rFonts w:ascii="Arial" w:hAnsi="Arial" w:cs="Arial"/>
                <w:i/>
                <w:sz w:val="18"/>
                <w:szCs w:val="18"/>
              </w:rPr>
              <w:t xml:space="preserve">o opisu przedmiotu zamówienia stosuje się nazwy i kody określone we Wspólnym Słowniku Zamówień, </w:t>
            </w:r>
            <w:r w:rsidR="00B6036B">
              <w:rPr>
                <w:rFonts w:ascii="Arial" w:hAnsi="Arial" w:cs="Arial"/>
                <w:i/>
                <w:sz w:val="18"/>
                <w:szCs w:val="18"/>
              </w:rPr>
              <w:t>o</w:t>
            </w:r>
            <w:r w:rsidR="00B6036B" w:rsidRPr="00192389">
              <w:rPr>
                <w:rFonts w:ascii="Arial" w:hAnsi="Arial" w:cs="Arial"/>
                <w:i/>
                <w:sz w:val="18"/>
                <w:szCs w:val="18"/>
              </w:rPr>
              <w:t xml:space="preserve"> którym mowa w rozporządzeniu Komisji (WE) nr 213/2008 z dnia 28 listopada 2007 r. zmieniające rozporządzenie (WE) nr 2195/2002 Parlamentu Europejskiego i Rady w sprawie Wspólnego Słownika Zamówień (CPV) oraz dyrektywy 2004/17/WE i 2004/18/WE Parlamentu Europejskiego i Rady dotyczące procedur udzielania zamówień publicznych w zakresie zmiany CPV</w:t>
            </w:r>
          </w:p>
          <w:p w14:paraId="4B425B99" w14:textId="77777777" w:rsidR="00B6036B" w:rsidRDefault="00B6036B" w:rsidP="007A22E6">
            <w:pPr>
              <w:spacing w:before="120" w:after="120"/>
              <w:rPr>
                <w:rFonts w:ascii="Arial" w:hAnsi="Arial" w:cs="Arial"/>
                <w:i/>
                <w:sz w:val="18"/>
                <w:szCs w:val="18"/>
              </w:rPr>
            </w:pPr>
          </w:p>
          <w:p w14:paraId="4BC0E33C" w14:textId="77777777" w:rsidR="00B6036B" w:rsidRPr="001C4F90" w:rsidRDefault="00B6036B" w:rsidP="007A22E6">
            <w:pPr>
              <w:spacing w:before="120" w:after="120"/>
              <w:rPr>
                <w:rFonts w:ascii="Arial" w:hAnsi="Arial" w:cs="Arial"/>
                <w:i/>
                <w:sz w:val="18"/>
                <w:szCs w:val="18"/>
              </w:rPr>
            </w:pPr>
          </w:p>
        </w:tc>
      </w:tr>
      <w:tr w:rsidR="007A22E6" w:rsidRPr="00B50CDC" w14:paraId="7C564C83"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275EF9"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735E6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r w:rsidRPr="004B6C4D">
              <w:rPr>
                <w:rFonts w:ascii="Arial" w:hAnsi="Arial" w:cs="Arial"/>
                <w:sz w:val="18"/>
                <w:szCs w:val="18"/>
              </w:rPr>
              <w:t>, w tym nie odnosz</w:t>
            </w:r>
            <w:r>
              <w:rPr>
                <w:rFonts w:ascii="Arial" w:hAnsi="Arial" w:cs="Arial"/>
                <w:sz w:val="18"/>
                <w:szCs w:val="18"/>
              </w:rPr>
              <w:t>ą się do określonego wyrobu, źródła, znaków towarowych, patentów lub specyficznego pochodzenia</w:t>
            </w:r>
            <w:r>
              <w:rPr>
                <w:rStyle w:val="Odwoanieprzypisudolnego"/>
                <w:rFonts w:ascii="Arial" w:hAnsi="Arial" w:cs="Arial"/>
                <w:sz w:val="18"/>
                <w:szCs w:val="18"/>
              </w:rPr>
              <w:footnoteReference w:id="5"/>
            </w:r>
            <w:r w:rsidRPr="00B50CDC">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1FF8AD0C" w14:textId="77777777" w:rsidR="007A22E6" w:rsidRPr="00B50CDC" w:rsidRDefault="007A22E6" w:rsidP="007A22E6">
            <w:pPr>
              <w:spacing w:before="120" w:after="120"/>
              <w:jc w:val="both"/>
              <w:rPr>
                <w:rFonts w:ascii="Arial" w:hAnsi="Arial" w:cs="Arial"/>
                <w:szCs w:val="20"/>
              </w:rPr>
            </w:pPr>
          </w:p>
        </w:tc>
        <w:tc>
          <w:tcPr>
            <w:tcW w:w="10489" w:type="dxa"/>
            <w:tcBorders>
              <w:top w:val="single" w:sz="4" w:space="0" w:color="auto"/>
              <w:left w:val="single" w:sz="4" w:space="0" w:color="auto"/>
              <w:bottom w:val="single" w:sz="4" w:space="0" w:color="auto"/>
              <w:right w:val="single" w:sz="6" w:space="0" w:color="auto"/>
            </w:tcBorders>
          </w:tcPr>
          <w:p w14:paraId="221357F0"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xml:space="preserve">Należy w szczególności sprawdzić, czy </w:t>
            </w:r>
            <w:r>
              <w:rPr>
                <w:rFonts w:ascii="Arial" w:hAnsi="Arial" w:cs="Arial"/>
                <w:bCs/>
                <w:i/>
                <w:sz w:val="18"/>
                <w:szCs w:val="18"/>
              </w:rPr>
              <w:t>k</w:t>
            </w:r>
            <w:r w:rsidRPr="00356A29">
              <w:rPr>
                <w:rFonts w:ascii="Arial" w:hAnsi="Arial" w:cs="Arial"/>
                <w:bCs/>
                <w:i/>
                <w:sz w:val="18"/>
                <w:szCs w:val="18"/>
              </w:rPr>
              <w:t>ryteria oceny ofert są formułowane w sposób zapewniający zachowanie uczciwej konkurencji oraz równego traktowania wykonawców,</w:t>
            </w:r>
            <w:r>
              <w:rPr>
                <w:rFonts w:ascii="Arial" w:hAnsi="Arial" w:cs="Arial"/>
                <w:bCs/>
                <w:i/>
                <w:sz w:val="18"/>
                <w:szCs w:val="18"/>
              </w:rPr>
              <w:t xml:space="preserve"> tj.</w:t>
            </w:r>
            <w:r w:rsidRPr="00356A29">
              <w:rPr>
                <w:rFonts w:ascii="Arial" w:hAnsi="Arial" w:cs="Arial"/>
                <w:bCs/>
                <w:i/>
                <w:sz w:val="18"/>
                <w:szCs w:val="18"/>
              </w:rPr>
              <w:t>:</w:t>
            </w:r>
          </w:p>
          <w:p w14:paraId="5B215CF7"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 xml:space="preserve">każde kryterium oceny ofert musi być związane z przedmiotem zamówienia, </w:t>
            </w:r>
          </w:p>
          <w:p w14:paraId="29F85436"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każde kryterium i opis jego stosowania musi być sformułowane w sposób jednoznaczny i zrozumiały,</w:t>
            </w:r>
          </w:p>
          <w:p w14:paraId="36C36559"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wagi poszczególnych kryteriów powinny być określone w sposób umożliwiający wybór najkorzystniejszej oferty</w:t>
            </w:r>
            <w:r>
              <w:rPr>
                <w:rFonts w:ascii="Arial" w:hAnsi="Arial" w:cs="Arial"/>
                <w:bCs/>
                <w:i/>
                <w:sz w:val="18"/>
                <w:szCs w:val="18"/>
              </w:rPr>
              <w:t xml:space="preserve"> </w:t>
            </w:r>
          </w:p>
          <w:p w14:paraId="0113D6FC" w14:textId="77777777" w:rsidR="007A22E6" w:rsidRPr="00356A29" w:rsidRDefault="007A22E6" w:rsidP="007A22E6">
            <w:pPr>
              <w:rPr>
                <w:rFonts w:ascii="Arial" w:hAnsi="Arial" w:cs="Arial"/>
                <w:bCs/>
                <w:i/>
                <w:sz w:val="18"/>
                <w:szCs w:val="18"/>
              </w:rPr>
            </w:pPr>
            <w:r>
              <w:rPr>
                <w:rFonts w:ascii="Arial" w:hAnsi="Arial" w:cs="Arial"/>
                <w:bCs/>
                <w:i/>
                <w:sz w:val="18"/>
                <w:szCs w:val="18"/>
              </w:rPr>
              <w:t xml:space="preserve">oraz </w:t>
            </w:r>
            <w:r w:rsidRPr="00356A29">
              <w:rPr>
                <w:rFonts w:ascii="Arial" w:hAnsi="Arial" w:cs="Arial"/>
                <w:bCs/>
                <w:i/>
                <w:sz w:val="18"/>
                <w:szCs w:val="18"/>
              </w:rPr>
              <w:t>nie dotyczą</w:t>
            </w:r>
            <w:r>
              <w:rPr>
                <w:rFonts w:ascii="Arial" w:hAnsi="Arial" w:cs="Arial"/>
                <w:bCs/>
                <w:i/>
                <w:sz w:val="18"/>
                <w:szCs w:val="18"/>
              </w:rPr>
              <w:t xml:space="preserve">cą </w:t>
            </w:r>
            <w:r w:rsidRPr="00356A29">
              <w:rPr>
                <w:rFonts w:ascii="Arial" w:hAnsi="Arial" w:cs="Arial"/>
                <w:bCs/>
                <w:i/>
                <w:sz w:val="18"/>
                <w:szCs w:val="18"/>
              </w:rPr>
              <w:t xml:space="preserve">właściwości wykonawcy, a w szczególności jego wiarygodności ekonomicznej, technicznej lub finansowej oraz doświadczenia. </w:t>
            </w:r>
          </w:p>
          <w:p w14:paraId="712B383E"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Ponadto należy ustalić, czy </w:t>
            </w:r>
            <w:r w:rsidRPr="00356A29">
              <w:rPr>
                <w:rFonts w:ascii="Arial" w:hAnsi="Arial" w:cs="Arial"/>
                <w:bCs/>
                <w:i/>
                <w:sz w:val="18"/>
                <w:szCs w:val="18"/>
              </w:rPr>
              <w:t>beneficjent:</w:t>
            </w:r>
          </w:p>
          <w:p w14:paraId="2219934B"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wskazał pełną informację o warunkach udziału w postępowaniu lub o kryteriach oceny ofert umożliwiającą tym samym złożenie oferty zgodnej z wymaganiami zamawiającego oraz wzięcie przez wykonawcę udziału w postępowaniu o udzielenie zamówienia</w:t>
            </w:r>
          </w:p>
          <w:p w14:paraId="4A34717F"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lastRenderedPageBreak/>
              <w:t>- ustalił warunki udziału w postępowaniu o udzielenie zamówienia lub dokonał opisu sposobu oceny spełniania warunków udziału w postępowaniu o udzielenie zamówienia w sposób proporcjonalny do przedmiotu zamówienia, który nie utrudnia uczciwej konkurencji i  równego traktowania wykonawców</w:t>
            </w:r>
          </w:p>
          <w:p w14:paraId="58F2F964" w14:textId="77777777" w:rsidR="007A22E6" w:rsidRPr="00356A29" w:rsidRDefault="007A22E6" w:rsidP="007A22E6">
            <w:pPr>
              <w:spacing w:before="120" w:after="120"/>
              <w:rPr>
                <w:rFonts w:ascii="Arial" w:hAnsi="Arial" w:cs="Arial"/>
                <w:i/>
                <w:sz w:val="18"/>
                <w:szCs w:val="18"/>
              </w:rPr>
            </w:pPr>
            <w:r w:rsidRPr="00356A29">
              <w:rPr>
                <w:rFonts w:ascii="Arial" w:hAnsi="Arial" w:cs="Arial"/>
                <w:bCs/>
                <w:i/>
                <w:sz w:val="18"/>
                <w:szCs w:val="18"/>
              </w:rPr>
              <w:t>- określił kryteria oceny ofert w sposób niezawężający konkurencję.</w:t>
            </w:r>
          </w:p>
        </w:tc>
      </w:tr>
      <w:tr w:rsidR="007A22E6" w:rsidRPr="00B50CDC" w14:paraId="4B7FF44C"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5C23FF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81CC2A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termin składania ofert </w:t>
            </w:r>
            <w:r>
              <w:rPr>
                <w:rFonts w:ascii="Arial" w:hAnsi="Arial" w:cs="Arial"/>
                <w:sz w:val="18"/>
                <w:szCs w:val="18"/>
              </w:rPr>
              <w:t xml:space="preserve">został określony prawidłowo, tj. zgodnie z postanowieniami </w:t>
            </w:r>
            <w:r w:rsidRPr="003E690A">
              <w:rPr>
                <w:rFonts w:ascii="Arial" w:hAnsi="Arial" w:cs="Arial"/>
                <w:i/>
                <w:sz w:val="18"/>
                <w:szCs w:val="18"/>
              </w:rPr>
              <w:t>Wytycznych</w:t>
            </w:r>
            <w:r>
              <w:rPr>
                <w:rFonts w:ascii="Arial" w:hAnsi="Arial" w:cs="Arial"/>
                <w:sz w:val="18"/>
                <w:szCs w:val="18"/>
              </w:rPr>
              <w:t xml:space="preserve">? </w:t>
            </w:r>
          </w:p>
        </w:tc>
        <w:tc>
          <w:tcPr>
            <w:tcW w:w="1868" w:type="dxa"/>
            <w:tcBorders>
              <w:top w:val="single" w:sz="4" w:space="0" w:color="auto"/>
              <w:left w:val="single" w:sz="4" w:space="0" w:color="auto"/>
              <w:bottom w:val="single" w:sz="4" w:space="0" w:color="auto"/>
              <w:right w:val="single" w:sz="4" w:space="0" w:color="auto"/>
            </w:tcBorders>
            <w:vAlign w:val="center"/>
          </w:tcPr>
          <w:p w14:paraId="6264EF17"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55351E7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Minimalny termin składania ofert wynosi:</w:t>
            </w:r>
          </w:p>
          <w:p w14:paraId="71DDD420"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xml:space="preserve">7 dni – w przypadku dostaw i usług, </w:t>
            </w:r>
          </w:p>
          <w:p w14:paraId="661FD239"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14 dni – w przypadku robót budowlanych,</w:t>
            </w:r>
          </w:p>
          <w:p w14:paraId="6DD0C59F"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z tym, że wyznaczony termin składania ofert powinien uwzględniać złożoność zamówienia oraz czas potrzebny na sporządzenie ofert. W przypadku zamówień, których szacunkowa wartość jest równa lub przekracza 5 382 000 EUR w przypadku robót budowlanych, a 750 000 EUR w przypadku dostaw i usług</w:t>
            </w:r>
            <w:r w:rsidRPr="00356A29">
              <w:rPr>
                <w:rFonts w:ascii="Arial" w:hAnsi="Arial" w:cs="Arial"/>
                <w:i/>
                <w:sz w:val="18"/>
                <w:szCs w:val="18"/>
                <w:vertAlign w:val="superscript"/>
              </w:rPr>
              <w:footnoteReference w:id="6"/>
            </w:r>
            <w:r w:rsidRPr="00356A29">
              <w:rPr>
                <w:rFonts w:ascii="Arial" w:hAnsi="Arial" w:cs="Arial"/>
                <w:i/>
                <w:sz w:val="18"/>
                <w:szCs w:val="18"/>
              </w:rPr>
              <w:t xml:space="preserve"> minimalny termin składania ofert wynosi 30 dni. Bieg terminu składania ofert rozpoczyna się dnia następującego po dniu upublicznienia zapytania ofertowego, a kończy się z upływem ostatniego dnia (zastosowanie ma art. 115 Kodeksu cywilnego). O terminowym złożeniu oferty decyduje data złożenia oferty za pośrednictwem BK2021. </w:t>
            </w:r>
          </w:p>
          <w:p w14:paraId="7D3A5AB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Należy w szczególności ustalić, czy:</w:t>
            </w:r>
          </w:p>
          <w:p w14:paraId="42B65B45"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nie nastąpiło nieuprawnione skrócenie terminu składania ofert</w:t>
            </w:r>
          </w:p>
          <w:p w14:paraId="68D8429A" w14:textId="77777777" w:rsidR="007A22E6" w:rsidRPr="001C4F90" w:rsidRDefault="007A22E6" w:rsidP="007A22E6">
            <w:pPr>
              <w:spacing w:before="120" w:after="120"/>
              <w:rPr>
                <w:rFonts w:ascii="Arial" w:hAnsi="Arial" w:cs="Arial"/>
                <w:i/>
                <w:color w:val="FF0000"/>
                <w:sz w:val="18"/>
                <w:szCs w:val="18"/>
              </w:rPr>
            </w:pPr>
            <w:r w:rsidRPr="00356A29">
              <w:rPr>
                <w:rFonts w:ascii="Arial" w:hAnsi="Arial" w:cs="Arial"/>
                <w:i/>
                <w:sz w:val="18"/>
                <w:szCs w:val="18"/>
              </w:rPr>
              <w:t>- nie nastąpiła zmiana terminu składania ofert bez zamieszczenia odpowiedniej informacji o zmianie w upublicznionym zapytaniu ofertowym.</w:t>
            </w:r>
          </w:p>
        </w:tc>
      </w:tr>
      <w:tr w:rsidR="007A22E6" w:rsidRPr="00B50CDC" w14:paraId="25880A13"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6CBE619" w14:textId="77777777" w:rsidR="007A22E6" w:rsidRDefault="007A22E6" w:rsidP="007A22E6">
            <w:pPr>
              <w:spacing w:before="120" w:after="120"/>
              <w:rPr>
                <w:rFonts w:ascii="Arial" w:hAnsi="Arial" w:cs="Arial"/>
                <w:sz w:val="18"/>
                <w:szCs w:val="18"/>
              </w:rPr>
            </w:pPr>
            <w:r>
              <w:rPr>
                <w:rFonts w:ascii="Arial" w:hAnsi="Arial" w:cs="Arial"/>
                <w:sz w:val="18"/>
                <w:szCs w:val="18"/>
              </w:rPr>
              <w:t>7.</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747026E" w14:textId="77777777" w:rsidR="007A22E6" w:rsidRDefault="007A22E6" w:rsidP="007A22E6">
            <w:pPr>
              <w:rPr>
                <w:rFonts w:ascii="Arial" w:hAnsi="Arial" w:cs="Arial"/>
                <w:sz w:val="18"/>
                <w:szCs w:val="18"/>
              </w:rPr>
            </w:pPr>
            <w:r>
              <w:rPr>
                <w:rFonts w:ascii="Arial" w:hAnsi="Arial" w:cs="Arial"/>
                <w:sz w:val="18"/>
                <w:szCs w:val="18"/>
              </w:rPr>
              <w:t xml:space="preserve">Czy </w:t>
            </w:r>
            <w:r w:rsidRPr="00356A29">
              <w:rPr>
                <w:rFonts w:ascii="Arial" w:hAnsi="Arial" w:cs="Arial"/>
                <w:sz w:val="18"/>
                <w:szCs w:val="18"/>
              </w:rPr>
              <w:t>zaoferowana cena lub koszt wydają się rażąco niskie w stosunku do przedmiotu zamówienia, tj. różnią się o więcej niż 30% od średniej arytmetycznej cen wszystkich ważnych ofert niepodlegających odrzuceniu, lub budzą wątpliwości zamawiającego co do możliwości wykonania przedmiotu zamówienia</w:t>
            </w:r>
            <w:r>
              <w:rPr>
                <w:rFonts w:ascii="Arial" w:hAnsi="Arial" w:cs="Arial"/>
                <w:sz w:val="18"/>
                <w:szCs w:val="18"/>
              </w:rPr>
              <w:t>?</w:t>
            </w:r>
          </w:p>
          <w:p w14:paraId="5A351C63" w14:textId="77777777" w:rsidR="007A22E6" w:rsidRPr="00B50CDC" w:rsidRDefault="007A22E6" w:rsidP="007A22E6">
            <w:pPr>
              <w:rPr>
                <w:rFonts w:ascii="Arial" w:hAnsi="Arial" w:cs="Arial"/>
                <w:sz w:val="18"/>
                <w:szCs w:val="18"/>
              </w:rPr>
            </w:pPr>
            <w:r w:rsidRPr="00356A29">
              <w:rPr>
                <w:rFonts w:ascii="Arial" w:hAnsi="Arial" w:cs="Arial"/>
                <w:sz w:val="18"/>
                <w:szCs w:val="18"/>
              </w:rPr>
              <w:t xml:space="preserve"> </w:t>
            </w:r>
          </w:p>
        </w:tc>
        <w:tc>
          <w:tcPr>
            <w:tcW w:w="1868" w:type="dxa"/>
            <w:tcBorders>
              <w:top w:val="single" w:sz="4" w:space="0" w:color="auto"/>
              <w:left w:val="single" w:sz="4" w:space="0" w:color="auto"/>
              <w:bottom w:val="single" w:sz="4" w:space="0" w:color="auto"/>
              <w:right w:val="single" w:sz="4" w:space="0" w:color="auto"/>
            </w:tcBorders>
            <w:vAlign w:val="center"/>
          </w:tcPr>
          <w:p w14:paraId="428EE76B"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7F50CB7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w takiej sytuacji beneficjent zażądał od wykonawcy </w:t>
            </w:r>
            <w:r w:rsidRPr="00356A29">
              <w:rPr>
                <w:rFonts w:ascii="Arial" w:hAnsi="Arial" w:cs="Arial"/>
                <w:i/>
                <w:sz w:val="18"/>
                <w:szCs w:val="18"/>
              </w:rPr>
              <w:t>złożenia w wyznaczonym terminie wyjaśnień, w tym złożenia dowodów w zakresie wyliczenia ceny lub kosztu</w:t>
            </w:r>
            <w:r w:rsidRPr="00295834">
              <w:rPr>
                <w:rFonts w:ascii="Arial" w:hAnsi="Arial" w:cs="Arial"/>
                <w:i/>
                <w:sz w:val="18"/>
                <w:szCs w:val="18"/>
              </w:rPr>
              <w:t>?</w:t>
            </w:r>
          </w:p>
          <w:p w14:paraId="599A54AB"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z</w:t>
            </w:r>
            <w:r w:rsidRPr="00356A29">
              <w:rPr>
                <w:rFonts w:ascii="Arial" w:hAnsi="Arial" w:cs="Arial"/>
                <w:i/>
                <w:sz w:val="18"/>
                <w:szCs w:val="18"/>
              </w:rPr>
              <w:t xml:space="preserve">amawiający </w:t>
            </w:r>
            <w:r w:rsidRPr="00295834">
              <w:rPr>
                <w:rFonts w:ascii="Arial" w:hAnsi="Arial" w:cs="Arial"/>
                <w:i/>
                <w:sz w:val="18"/>
                <w:szCs w:val="18"/>
              </w:rPr>
              <w:t xml:space="preserve">dokonał oceny </w:t>
            </w:r>
            <w:r w:rsidRPr="00356A29">
              <w:rPr>
                <w:rFonts w:ascii="Arial" w:hAnsi="Arial" w:cs="Arial"/>
                <w:i/>
                <w:sz w:val="18"/>
                <w:szCs w:val="18"/>
              </w:rPr>
              <w:t>wyjaśnie</w:t>
            </w:r>
            <w:r w:rsidRPr="00295834">
              <w:rPr>
                <w:rFonts w:ascii="Arial" w:hAnsi="Arial" w:cs="Arial"/>
                <w:i/>
                <w:sz w:val="18"/>
                <w:szCs w:val="18"/>
              </w:rPr>
              <w:t>ń</w:t>
            </w:r>
            <w:r w:rsidRPr="00356A29">
              <w:rPr>
                <w:rFonts w:ascii="Arial" w:hAnsi="Arial" w:cs="Arial"/>
                <w:i/>
                <w:sz w:val="18"/>
                <w:szCs w:val="18"/>
              </w:rPr>
              <w:t xml:space="preserve"> w konsultacji z wykonawcą</w:t>
            </w:r>
            <w:r w:rsidRPr="00295834">
              <w:rPr>
                <w:rFonts w:ascii="Arial" w:hAnsi="Arial" w:cs="Arial"/>
                <w:i/>
                <w:sz w:val="18"/>
                <w:szCs w:val="18"/>
              </w:rPr>
              <w:t>?</w:t>
            </w:r>
          </w:p>
          <w:p w14:paraId="10AF060E"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beneficjent odrzucił ofertę </w:t>
            </w:r>
            <w:r w:rsidRPr="00356A29">
              <w:rPr>
                <w:rFonts w:ascii="Arial" w:hAnsi="Arial" w:cs="Arial"/>
                <w:i/>
                <w:sz w:val="18"/>
                <w:szCs w:val="18"/>
              </w:rPr>
              <w:t>wyłącznie w przypadku, gdy złożone wyjaśnienia wraz z dowodami nie uzasadniają podanej ceny lub kosztu w tej ofercie</w:t>
            </w:r>
            <w:r w:rsidRPr="00295834">
              <w:rPr>
                <w:rFonts w:ascii="Arial" w:hAnsi="Arial" w:cs="Arial"/>
                <w:i/>
                <w:sz w:val="18"/>
                <w:szCs w:val="18"/>
              </w:rPr>
              <w:t>?</w:t>
            </w:r>
          </w:p>
        </w:tc>
      </w:tr>
      <w:tr w:rsidR="007A22E6" w:rsidRPr="00B50CDC" w14:paraId="60D0C5F3"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F73D3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DF4374E"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przypadku zmiany </w:t>
            </w:r>
            <w:r w:rsidRPr="00B50CDC">
              <w:rPr>
                <w:rFonts w:ascii="Arial" w:hAnsi="Arial" w:cs="Arial"/>
                <w:i/>
                <w:sz w:val="18"/>
                <w:szCs w:val="18"/>
              </w:rPr>
              <w:t>Zapytania ofertowego</w:t>
            </w:r>
            <w:r w:rsidRPr="00B50CDC">
              <w:rPr>
                <w:rFonts w:ascii="Arial" w:hAnsi="Arial" w:cs="Arial"/>
                <w:sz w:val="18"/>
                <w:szCs w:val="18"/>
              </w:rPr>
              <w:t xml:space="preserve"> przed upływem terminu składania ofert opublikowano informację o zmianie </w:t>
            </w:r>
            <w:r w:rsidRPr="00B50CDC">
              <w:rPr>
                <w:rFonts w:ascii="Arial" w:hAnsi="Arial" w:cs="Arial"/>
                <w:i/>
                <w:sz w:val="18"/>
                <w:szCs w:val="18"/>
              </w:rPr>
              <w:t>Zapytania</w:t>
            </w:r>
            <w:r w:rsidRPr="00B50CDC">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3CFA7A63" w14:textId="77777777" w:rsidR="007A22E6" w:rsidRPr="004B61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7035F3A4"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 xml:space="preserve">Czy beneficjent poinformował </w:t>
            </w:r>
            <w:r w:rsidRPr="00462C5B">
              <w:rPr>
                <w:rFonts w:ascii="Arial" w:hAnsi="Arial" w:cs="Arial"/>
                <w:i/>
                <w:sz w:val="18"/>
                <w:szCs w:val="18"/>
              </w:rPr>
              <w:t>w zapytaniu ofertowym o zakresie zmian</w:t>
            </w:r>
            <w:r w:rsidRPr="004B61DC">
              <w:rPr>
                <w:rFonts w:ascii="Arial" w:hAnsi="Arial" w:cs="Arial"/>
                <w:i/>
                <w:sz w:val="18"/>
                <w:szCs w:val="18"/>
              </w:rPr>
              <w:t xml:space="preserve"> i przedłużył </w:t>
            </w:r>
            <w:r w:rsidRPr="00462C5B">
              <w:rPr>
                <w:rFonts w:ascii="Arial" w:hAnsi="Arial" w:cs="Arial"/>
                <w:i/>
                <w:sz w:val="18"/>
                <w:szCs w:val="18"/>
              </w:rPr>
              <w:t>termin składania ofert o czas niezbędny do wprowadzenia zmian w ofertach, jeżeli jest to konieczne z uwagi na zakres wprowadzonych zmian</w:t>
            </w:r>
            <w:r w:rsidRPr="004B61DC">
              <w:rPr>
                <w:rFonts w:ascii="Arial" w:hAnsi="Arial" w:cs="Arial"/>
                <w:i/>
                <w:sz w:val="18"/>
                <w:szCs w:val="18"/>
              </w:rPr>
              <w:t>?</w:t>
            </w:r>
          </w:p>
        </w:tc>
      </w:tr>
      <w:tr w:rsidR="007A22E6" w:rsidRPr="00B50CDC" w14:paraId="42E86F7C"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46E05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E19DE2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osoby wykonujące w imieniu beneficjenta czynności związane z wyborem wykonawcy w ocenianym postępowaniu złożyły oświadczenia o braku powiązań z wykonawcami, którzy złożyli swoje oferty?</w:t>
            </w:r>
          </w:p>
        </w:tc>
        <w:tc>
          <w:tcPr>
            <w:tcW w:w="1868" w:type="dxa"/>
            <w:tcBorders>
              <w:top w:val="single" w:sz="4" w:space="0" w:color="auto"/>
              <w:left w:val="single" w:sz="4" w:space="0" w:color="auto"/>
              <w:bottom w:val="single" w:sz="4" w:space="0" w:color="auto"/>
              <w:right w:val="single" w:sz="4" w:space="0" w:color="auto"/>
            </w:tcBorders>
            <w:vAlign w:val="center"/>
          </w:tcPr>
          <w:p w14:paraId="716D1306"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007FD3AE"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sprawdzić, czy oświadczenia o braku powiązań z wykonawcami zostały załączone do dokumentacji.</w:t>
            </w:r>
          </w:p>
        </w:tc>
      </w:tr>
      <w:tr w:rsidR="007A22E6" w:rsidRPr="00B50CDC" w14:paraId="6565CCB4"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09C781"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43794E7" w14:textId="77777777" w:rsidR="007A22E6" w:rsidRPr="00B50CDC" w:rsidRDefault="007A22E6" w:rsidP="007A22E6">
            <w:pPr>
              <w:spacing w:before="120" w:after="120"/>
              <w:rPr>
                <w:rFonts w:ascii="Arial" w:hAnsi="Arial" w:cs="Arial"/>
                <w:sz w:val="18"/>
                <w:szCs w:val="18"/>
              </w:rPr>
            </w:pPr>
            <w:r w:rsidRPr="008F0B88">
              <w:rPr>
                <w:rFonts w:ascii="Arial" w:hAnsi="Arial" w:cs="Arial"/>
                <w:sz w:val="18"/>
                <w:szCs w:val="18"/>
              </w:rPr>
              <w:t>Czy przedłożon</w:t>
            </w:r>
            <w:r>
              <w:rPr>
                <w:rFonts w:ascii="Arial" w:hAnsi="Arial" w:cs="Arial"/>
                <w:sz w:val="18"/>
                <w:szCs w:val="18"/>
              </w:rPr>
              <w:t>e</w:t>
            </w:r>
            <w:r w:rsidRPr="008F0B88">
              <w:rPr>
                <w:rFonts w:ascii="Arial" w:hAnsi="Arial" w:cs="Arial"/>
                <w:sz w:val="18"/>
                <w:szCs w:val="18"/>
              </w:rPr>
              <w:t xml:space="preserve"> oświadczenia potwierdzają brak </w:t>
            </w:r>
            <w:r>
              <w:rPr>
                <w:rFonts w:ascii="Arial" w:hAnsi="Arial" w:cs="Arial"/>
                <w:sz w:val="18"/>
                <w:szCs w:val="18"/>
              </w:rPr>
              <w:t>konfliktu interesów pomiędzy zamawiającym a wykonawcą</w:t>
            </w:r>
            <w:r w:rsidRPr="004B6C4D">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3358311E"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59612583"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Należy ustalić, czy:</w:t>
            </w:r>
          </w:p>
          <w:p w14:paraId="7EE8F5B7"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1C4F90">
              <w:rPr>
                <w:rFonts w:ascii="Arial" w:hAnsi="Arial" w:cs="Arial"/>
                <w:bCs/>
                <w:i/>
                <w:sz w:val="18"/>
                <w:szCs w:val="18"/>
              </w:rPr>
              <w:t xml:space="preserve">w przypadku beneficjenta, który nie jest zamawiającym w rozumieniu </w:t>
            </w:r>
            <w:proofErr w:type="spellStart"/>
            <w:r w:rsidRPr="001C4F90">
              <w:rPr>
                <w:rFonts w:ascii="Arial" w:hAnsi="Arial" w:cs="Arial"/>
                <w:bCs/>
                <w:i/>
                <w:sz w:val="18"/>
                <w:szCs w:val="18"/>
              </w:rPr>
              <w:t>Pzp</w:t>
            </w:r>
            <w:proofErr w:type="spellEnd"/>
            <w:r w:rsidRPr="001C4F90">
              <w:rPr>
                <w:rFonts w:ascii="Arial" w:hAnsi="Arial" w:cs="Arial"/>
                <w:bCs/>
                <w:i/>
                <w:sz w:val="18"/>
                <w:szCs w:val="18"/>
              </w:rPr>
              <w:t>, zamówieni</w:t>
            </w:r>
            <w:r>
              <w:rPr>
                <w:rFonts w:ascii="Arial" w:hAnsi="Arial" w:cs="Arial"/>
                <w:bCs/>
                <w:i/>
                <w:sz w:val="18"/>
                <w:szCs w:val="18"/>
              </w:rPr>
              <w:t>e</w:t>
            </w:r>
            <w:r w:rsidRPr="001C4F90">
              <w:rPr>
                <w:rFonts w:ascii="Arial" w:hAnsi="Arial" w:cs="Arial"/>
                <w:bCs/>
                <w:i/>
                <w:sz w:val="18"/>
                <w:szCs w:val="18"/>
              </w:rPr>
              <w:t xml:space="preserve"> nie</w:t>
            </w:r>
            <w:r>
              <w:rPr>
                <w:rFonts w:ascii="Arial" w:hAnsi="Arial" w:cs="Arial"/>
                <w:bCs/>
                <w:i/>
                <w:sz w:val="18"/>
                <w:szCs w:val="18"/>
              </w:rPr>
              <w:t xml:space="preserve"> zostało </w:t>
            </w:r>
            <w:r w:rsidRPr="001C4F90">
              <w:rPr>
                <w:rFonts w:ascii="Arial" w:hAnsi="Arial" w:cs="Arial"/>
                <w:bCs/>
                <w:i/>
                <w:sz w:val="18"/>
                <w:szCs w:val="18"/>
              </w:rPr>
              <w:t>udzielane podmiotom powiązanym z nim osobowo lub kapitałowo, z wyłączeniem zamówie</w:t>
            </w:r>
            <w:r>
              <w:rPr>
                <w:rFonts w:ascii="Arial" w:hAnsi="Arial" w:cs="Arial"/>
                <w:bCs/>
                <w:i/>
                <w:sz w:val="18"/>
                <w:szCs w:val="18"/>
              </w:rPr>
              <w:t xml:space="preserve">ń </w:t>
            </w:r>
            <w:r w:rsidRPr="001C4F90">
              <w:rPr>
                <w:rFonts w:ascii="Arial" w:hAnsi="Arial" w:cs="Arial"/>
                <w:bCs/>
                <w:i/>
                <w:sz w:val="18"/>
                <w:szCs w:val="18"/>
              </w:rPr>
              <w:t>określonych w sekcji 3.2.1 pkt 2 lit. j</w:t>
            </w:r>
            <w:r>
              <w:rPr>
                <w:rFonts w:ascii="Arial" w:hAnsi="Arial" w:cs="Arial"/>
                <w:bCs/>
                <w:i/>
                <w:sz w:val="18"/>
                <w:szCs w:val="18"/>
              </w:rPr>
              <w:t xml:space="preserve">. Weryfikacja może zostać przeprowadzona </w:t>
            </w:r>
            <w:r w:rsidR="00304666">
              <w:rPr>
                <w:rFonts w:ascii="Arial" w:hAnsi="Arial" w:cs="Arial"/>
                <w:bCs/>
                <w:i/>
                <w:sz w:val="18"/>
                <w:szCs w:val="18"/>
              </w:rPr>
              <w:t xml:space="preserve">np. </w:t>
            </w:r>
            <w:r>
              <w:rPr>
                <w:rFonts w:ascii="Arial" w:hAnsi="Arial" w:cs="Arial"/>
                <w:bCs/>
                <w:i/>
                <w:sz w:val="18"/>
                <w:szCs w:val="18"/>
              </w:rPr>
              <w:t>przy wykorzystaniu aplikacji Skaner,</w:t>
            </w:r>
          </w:p>
          <w:p w14:paraId="4A277999"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t>- c</w:t>
            </w:r>
            <w:r w:rsidRPr="001C4F90">
              <w:rPr>
                <w:rFonts w:ascii="Arial" w:hAnsi="Arial" w:cs="Arial"/>
                <w:bCs/>
                <w:i/>
                <w:sz w:val="18"/>
                <w:szCs w:val="18"/>
              </w:rPr>
              <w:t>zynności związane z przygotowaniem oraz przeprowadzeniem postępowania o udzielenie zamówienia wykonują osoby zapewniające bezstronność i obiektywizm. Osoby te składają oświadczenie w formie pisemnej lub w formie elektronicznej (w rozumieniu odpowiednio art. 78 i art. 78¹ Kodeksu cywilnego) o braku istnienia albo braku wpływu powiązań osobowych lub kapitałowych z wykonawcami na bezstronność postępowania, polegających na:</w:t>
            </w:r>
          </w:p>
          <w:p w14:paraId="6770AFD5"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 xml:space="preserve">uczestniczeniu w spółce jako wspólnik spółki cywilnej lub spółki osobowej, </w:t>
            </w:r>
          </w:p>
          <w:p w14:paraId="691662A1"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posiadaniu co najmniej 10% udziałów lub akcji (o ile niższy próg nie wynika z przepisów prawa),</w:t>
            </w:r>
          </w:p>
          <w:p w14:paraId="1AD2BC0B"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pełnieniu funkcji członka organu nadzorczego lub zarządzającego, prokurenta, pełnomocnika,</w:t>
            </w:r>
          </w:p>
          <w:p w14:paraId="2184A7A6"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 xml:space="preserve">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 </w:t>
            </w:r>
          </w:p>
          <w:p w14:paraId="792040E0"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pozostawaniu z wykonawcą w takim stosunku prawnym lub faktycznym, że istnieje uzasadniona wątpliwość co do ich bezstronności lub niezależności w związku z postępowaniem o udzielenie zamówienia.</w:t>
            </w:r>
          </w:p>
        </w:tc>
      </w:tr>
      <w:tr w:rsidR="007A22E6" w:rsidRPr="00B50CDC" w14:paraId="4315E0B0"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D6B14FF"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0113AE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beneficjent sporządził protokół postępowania ofertowego, który spełnia wymogi </w:t>
            </w:r>
            <w:r w:rsidRPr="00B50CDC">
              <w:rPr>
                <w:rFonts w:ascii="Arial" w:hAnsi="Arial" w:cs="Arial"/>
                <w:i/>
                <w:sz w:val="18"/>
                <w:szCs w:val="18"/>
              </w:rPr>
              <w:t>Wytycznych</w:t>
            </w:r>
            <w:r w:rsidRPr="00B50CDC">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100E6A18" w14:textId="77777777" w:rsidR="007A22E6" w:rsidRPr="00295834"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1408E5F3"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protokół zawiera co najmniej:</w:t>
            </w:r>
          </w:p>
          <w:p w14:paraId="346A5CD7"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wykaz wszystkich ofert, które wpłynęły w odpowiedzi na zapytanie ofertowe (w szczególności imię i nazwisko albo nazwa wykonawcy, jego siedziba oraz cena),</w:t>
            </w:r>
          </w:p>
          <w:p w14:paraId="6F787B78"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wykryte przypadki konfliktu interesów i podjęte w związku z tym środki albo informację o braku występowania konfliktu interesów,</w:t>
            </w:r>
          </w:p>
          <w:p w14:paraId="7C25A2D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lastRenderedPageBreak/>
              <w:t>informację o spełnieniu warunków udziału w postępowaniu przez wykonawców, o ile takie warunki były stawiane,</w:t>
            </w:r>
          </w:p>
          <w:p w14:paraId="4AE57390"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informację o wagach punktowych lub procentowych przypisanych do poszczególnych kryteriów oceny i przyznanej punktacji poszczególnym wykonawcom za spełnienie danego kryterium,</w:t>
            </w:r>
          </w:p>
          <w:p w14:paraId="5F8F4A94"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uzasadnienie rezygnacji z dopuszczenia możliwości składania ofert częściowych (jeśli dotyczy),</w:t>
            </w:r>
          </w:p>
          <w:p w14:paraId="172D05DB"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powody odrzucenia ofert, w tym ofert uznanych za rażąco niskie (o ile dotyczy),</w:t>
            </w:r>
          </w:p>
          <w:p w14:paraId="3546603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wskazanie wybranej oferty (imię i nazwisko albo nazwa wykonawcy) wraz z uzasadnieniem wyboru albo powodów, dla których zamawiający postanowił zrezygnować z udzielenia zamówienia,</w:t>
            </w:r>
          </w:p>
          <w:p w14:paraId="67E657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 xml:space="preserve">imiona i nazwiska osób, które wykonywały czynności w prowadzonym postępowaniu, </w:t>
            </w:r>
          </w:p>
          <w:p w14:paraId="0AB20013"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datę sporządzenia protokołu,</w:t>
            </w:r>
          </w:p>
          <w:p w14:paraId="69B98D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następujące załączniki:</w:t>
            </w:r>
          </w:p>
          <w:p w14:paraId="0E70953B"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dokument, o którym mowa w pkt 1, chyba, że szacowanie wartości zamówienia wynika z zatwierdzonego wniosku o dofinansowanie projektu,</w:t>
            </w:r>
          </w:p>
          <w:p w14:paraId="1019C29E"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oświadczenia, o których mowa w pkt 8,</w:t>
            </w:r>
          </w:p>
          <w:p w14:paraId="474BD421"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 xml:space="preserve">dowód ogłoszenia zapytania ofertowego zgodnie z pkt 2 i 3 sekcji 3.2.3 (oraz jego zmian, o ile zostały dokonane) wraz ze złożonymi ofertami, oraz wymiany informacji pomiędzy zamawiającym a wykonawcą. </w:t>
            </w:r>
          </w:p>
        </w:tc>
      </w:tr>
      <w:tr w:rsidR="007A22E6" w:rsidRPr="00B50CDC" w14:paraId="6CA3A17E"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9598C97"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10.</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734FBA"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Czy spełnienie warunków udziału w postępowaniu zostało prawidłowo zweryfikowane?</w:t>
            </w:r>
          </w:p>
        </w:tc>
        <w:tc>
          <w:tcPr>
            <w:tcW w:w="1868" w:type="dxa"/>
            <w:tcBorders>
              <w:top w:val="single" w:sz="4" w:space="0" w:color="auto"/>
              <w:left w:val="single" w:sz="4" w:space="0" w:color="auto"/>
              <w:bottom w:val="single" w:sz="4" w:space="0" w:color="auto"/>
              <w:right w:val="single" w:sz="4" w:space="0" w:color="auto"/>
            </w:tcBorders>
            <w:vAlign w:val="center"/>
          </w:tcPr>
          <w:p w14:paraId="51C6685D" w14:textId="77777777" w:rsidR="007A22E6" w:rsidRPr="00295834"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439E90CD"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525DA38"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 wybór oferty wykonawcy niespełniającego warunków udziału w postępowaniu</w:t>
            </w:r>
          </w:p>
          <w:p w14:paraId="083176B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nastąpiło niezasadne wykluczenie wykonawcy, który złożył ofertę najkorzystniejszą, jako niespełniającego warunków udziału w postępowaniu.</w:t>
            </w:r>
          </w:p>
        </w:tc>
      </w:tr>
      <w:tr w:rsidR="007A22E6" w:rsidRPr="00B50CDC" w14:paraId="2821D131"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775143"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56628"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 xml:space="preserve">Czy w ramach postępowania wyłoniono ofertę najkorzystniejszą według kryteriów ustalonych w </w:t>
            </w:r>
            <w:r w:rsidRPr="00295834">
              <w:rPr>
                <w:rFonts w:ascii="Arial" w:hAnsi="Arial" w:cs="Arial"/>
                <w:i/>
                <w:sz w:val="18"/>
                <w:szCs w:val="18"/>
              </w:rPr>
              <w:t>Zapytaniu</w:t>
            </w:r>
            <w:r w:rsidRPr="00295834">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7ADCFF2B" w14:textId="77777777" w:rsidR="007A22E6" w:rsidRPr="00295834"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0B36116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4457A59"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wybór oferty nastąpił w sposób zgodny z ustalonymi w zapytaniu ofertowym kryteriami oceny ofert</w:t>
            </w:r>
          </w:p>
          <w:p w14:paraId="6873867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dokonano wyboru oferty niezgodnej z opisem przedmiotu zamówienia.</w:t>
            </w:r>
          </w:p>
          <w:p w14:paraId="32F97C49" w14:textId="77777777" w:rsidR="007A22E6" w:rsidRPr="00295834" w:rsidRDefault="007A22E6" w:rsidP="007A22E6">
            <w:pPr>
              <w:spacing w:before="120" w:after="120"/>
              <w:rPr>
                <w:rFonts w:ascii="Arial" w:hAnsi="Arial" w:cs="Arial"/>
                <w:bCs/>
                <w:i/>
                <w:sz w:val="18"/>
                <w:szCs w:val="18"/>
              </w:rPr>
            </w:pPr>
            <w:r w:rsidRPr="00295834">
              <w:rPr>
                <w:rFonts w:ascii="Arial" w:hAnsi="Arial" w:cs="Arial"/>
                <w:bCs/>
                <w:i/>
                <w:sz w:val="18"/>
                <w:szCs w:val="18"/>
              </w:rPr>
              <w:t>Weryfikacji można poddać tylko najkorzystniejszą ofertę.</w:t>
            </w:r>
          </w:p>
        </w:tc>
      </w:tr>
      <w:tr w:rsidR="007A22E6" w:rsidRPr="00B50CDC" w14:paraId="167FEC93"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4630205"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12.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5513CA7" w14:textId="77777777" w:rsidR="007A22E6" w:rsidRPr="004B61DC" w:rsidRDefault="007A22E6" w:rsidP="007A22E6">
            <w:pPr>
              <w:spacing w:before="120" w:after="120"/>
              <w:rPr>
                <w:rFonts w:ascii="Arial" w:hAnsi="Arial" w:cs="Arial"/>
                <w:sz w:val="18"/>
                <w:szCs w:val="18"/>
              </w:rPr>
            </w:pPr>
            <w:r w:rsidRPr="004B61DC">
              <w:rPr>
                <w:rFonts w:ascii="Arial" w:hAnsi="Arial" w:cs="Arial"/>
                <w:sz w:val="18"/>
                <w:szCs w:val="18"/>
              </w:rPr>
              <w:t xml:space="preserve">Czy beneficjent ogłosił informację o wyniku postępowania? </w:t>
            </w:r>
          </w:p>
        </w:tc>
        <w:tc>
          <w:tcPr>
            <w:tcW w:w="1868" w:type="dxa"/>
            <w:tcBorders>
              <w:top w:val="single" w:sz="4" w:space="0" w:color="auto"/>
              <w:left w:val="single" w:sz="4" w:space="0" w:color="auto"/>
              <w:bottom w:val="single" w:sz="4" w:space="0" w:color="auto"/>
              <w:right w:val="single" w:sz="4" w:space="0" w:color="auto"/>
            </w:tcBorders>
            <w:vAlign w:val="center"/>
          </w:tcPr>
          <w:p w14:paraId="2890AD68" w14:textId="77777777" w:rsidR="007A22E6" w:rsidRPr="004B61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51594759"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Informację o wyniku postępowania ogłasza się w taki sposób, w jaki zostało upublicznione zapytanie ofertowe. Informacja ta zawiera imię i nazwisko albo nazwę wybranego wykonawcy, jego siedzibę (miejscowość) oraz cenę najkorzystniejszej oferty.</w:t>
            </w:r>
          </w:p>
          <w:p w14:paraId="6912EFA1" w14:textId="77777777" w:rsidR="007A22E6" w:rsidRPr="004B61DC" w:rsidRDefault="007A22E6" w:rsidP="007A22E6">
            <w:pPr>
              <w:spacing w:before="120" w:after="120"/>
              <w:rPr>
                <w:rFonts w:ascii="Arial" w:hAnsi="Arial" w:cs="Arial"/>
                <w:i/>
                <w:sz w:val="18"/>
                <w:szCs w:val="18"/>
              </w:rPr>
            </w:pPr>
          </w:p>
        </w:tc>
      </w:tr>
      <w:tr w:rsidR="007A22E6" w:rsidRPr="00B50CDC" w14:paraId="5E21B7C1"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A38B42"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122443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ramach postępowania ofertowego beneficjent przewidział postępowanie uzupełniające? Jeżeli </w:t>
            </w:r>
            <w:r w:rsidRPr="00B50CDC">
              <w:rPr>
                <w:rFonts w:ascii="Arial" w:hAnsi="Arial" w:cs="Arial"/>
                <w:sz w:val="18"/>
                <w:szCs w:val="18"/>
              </w:rPr>
              <w:lastRenderedPageBreak/>
              <w:t xml:space="preserve">tak, czy zostało ono przeprowadzone zgodnie z </w:t>
            </w:r>
            <w:r w:rsidRPr="00B50CDC">
              <w:rPr>
                <w:rFonts w:ascii="Arial" w:hAnsi="Arial" w:cs="Arial"/>
                <w:i/>
                <w:sz w:val="18"/>
                <w:szCs w:val="18"/>
              </w:rPr>
              <w:t>Wytycznymi</w:t>
            </w:r>
            <w:r w:rsidRPr="00B50CDC">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2AA082CC"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6AC68D25"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Należy zweryfikować czy zapytanie ofertowe zawierało informację o planowanych zamówieniach uzupełniających zgodnie z Wytycznymi.</w:t>
            </w:r>
          </w:p>
        </w:tc>
      </w:tr>
      <w:tr w:rsidR="007A22E6" w:rsidRPr="00B50CDC" w14:paraId="4A73AB31"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E9355E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5547E1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zawarto umowę z wybranym wykonawcą?</w:t>
            </w:r>
          </w:p>
        </w:tc>
        <w:tc>
          <w:tcPr>
            <w:tcW w:w="1868" w:type="dxa"/>
            <w:tcBorders>
              <w:top w:val="single" w:sz="4" w:space="0" w:color="auto"/>
              <w:left w:val="single" w:sz="4" w:space="0" w:color="auto"/>
              <w:bottom w:val="single" w:sz="4" w:space="0" w:color="auto"/>
              <w:right w:val="single" w:sz="4" w:space="0" w:color="auto"/>
            </w:tcBorders>
            <w:vAlign w:val="center"/>
          </w:tcPr>
          <w:p w14:paraId="157681D7"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7E5FD923" w14:textId="77777777" w:rsidR="007A22E6" w:rsidRPr="001F23AE" w:rsidRDefault="007A22E6" w:rsidP="007A22E6">
            <w:pPr>
              <w:spacing w:before="120" w:after="120"/>
              <w:rPr>
                <w:rFonts w:ascii="Arial" w:hAnsi="Arial" w:cs="Arial"/>
                <w:i/>
                <w:sz w:val="18"/>
                <w:szCs w:val="18"/>
              </w:rPr>
            </w:pPr>
            <w:r w:rsidRPr="001F23AE">
              <w:rPr>
                <w:rFonts w:ascii="Arial" w:hAnsi="Arial" w:cs="Arial"/>
                <w:i/>
                <w:sz w:val="18"/>
                <w:szCs w:val="18"/>
              </w:rPr>
              <w:t>Należy zweryfikować, czy:</w:t>
            </w:r>
          </w:p>
          <w:p w14:paraId="3E1A1138" w14:textId="77777777" w:rsidR="007A22E6" w:rsidRPr="00DD2B46" w:rsidRDefault="007A22E6" w:rsidP="007A22E6">
            <w:pPr>
              <w:spacing w:before="120" w:after="120"/>
              <w:rPr>
                <w:rFonts w:ascii="Arial" w:hAnsi="Arial" w:cs="Arial"/>
                <w:i/>
                <w:sz w:val="18"/>
                <w:szCs w:val="18"/>
              </w:rPr>
            </w:pPr>
            <w:r w:rsidRPr="00DD2B46">
              <w:rPr>
                <w:rFonts w:ascii="Arial" w:hAnsi="Arial" w:cs="Arial"/>
                <w:i/>
                <w:sz w:val="18"/>
                <w:szCs w:val="18"/>
              </w:rPr>
              <w:t>- umowa została zawarta z wykonawcą wybranym w wyniku przeprowadzonego postępowania zgodnie z informacja o wyniku postępowania lub w przypadku, gdy wybrany wykonawca odstąpi od podpisania umowy z kolejnym wykonawcą, który uzyskał najwyższą liczbę punktów</w:t>
            </w:r>
          </w:p>
          <w:p w14:paraId="091374C7"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 xml:space="preserve">- </w:t>
            </w:r>
            <w:r w:rsidRPr="001F23AE">
              <w:rPr>
                <w:rFonts w:ascii="Arial" w:hAnsi="Arial" w:cs="Arial"/>
                <w:i/>
                <w:sz w:val="18"/>
                <w:szCs w:val="18"/>
              </w:rPr>
              <w:t>zawarcie umowy w sprawie zamówienia nastąpiło w formie pisemnej lub w formie elektronicznej, o których mowa w art. 78 i art. 78¹ Kodeksu cywilnego</w:t>
            </w:r>
            <w:r>
              <w:rPr>
                <w:rFonts w:ascii="Arial" w:hAnsi="Arial" w:cs="Arial"/>
                <w:i/>
                <w:sz w:val="18"/>
                <w:szCs w:val="18"/>
              </w:rPr>
              <w:t>.</w:t>
            </w:r>
          </w:p>
        </w:tc>
      </w:tr>
      <w:tr w:rsidR="007A22E6" w:rsidRPr="00B50CDC" w14:paraId="0399C39C" w14:textId="77777777" w:rsidTr="00853C4E">
        <w:trPr>
          <w:gridAfter w:val="1"/>
          <w:wAfter w:w="12"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527B59C8"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1302578" w14:textId="77777777" w:rsidR="007A22E6" w:rsidRPr="00B50CDC" w:rsidRDefault="007A22E6" w:rsidP="007A22E6">
            <w:pPr>
              <w:spacing w:before="120" w:after="120"/>
              <w:rPr>
                <w:rFonts w:ascii="Arial" w:hAnsi="Arial" w:cs="Arial"/>
                <w:sz w:val="18"/>
                <w:szCs w:val="18"/>
              </w:rPr>
            </w:pPr>
            <w:r w:rsidRPr="005C62F5">
              <w:rPr>
                <w:rFonts w:ascii="Arial" w:hAnsi="Arial" w:cs="Arial"/>
                <w:sz w:val="18"/>
                <w:szCs w:val="18"/>
              </w:rPr>
              <w:t>Czy umow</w:t>
            </w:r>
            <w:r>
              <w:rPr>
                <w:rFonts w:ascii="Arial" w:hAnsi="Arial" w:cs="Arial"/>
                <w:sz w:val="18"/>
                <w:szCs w:val="18"/>
              </w:rPr>
              <w:t>a</w:t>
            </w:r>
            <w:r w:rsidRPr="005C62F5">
              <w:rPr>
                <w:rFonts w:ascii="Arial" w:hAnsi="Arial" w:cs="Arial"/>
                <w:sz w:val="18"/>
                <w:szCs w:val="18"/>
              </w:rPr>
              <w:t xml:space="preserve"> zawart</w:t>
            </w:r>
            <w:r>
              <w:rPr>
                <w:rFonts w:ascii="Arial" w:hAnsi="Arial" w:cs="Arial"/>
                <w:sz w:val="18"/>
                <w:szCs w:val="18"/>
              </w:rPr>
              <w:t>a</w:t>
            </w:r>
            <w:r w:rsidRPr="005C62F5">
              <w:rPr>
                <w:rFonts w:ascii="Arial" w:hAnsi="Arial" w:cs="Arial"/>
                <w:sz w:val="18"/>
                <w:szCs w:val="18"/>
              </w:rPr>
              <w:t xml:space="preserve"> z wykonawcą </w:t>
            </w:r>
            <w:r>
              <w:rPr>
                <w:rFonts w:ascii="Arial" w:hAnsi="Arial" w:cs="Arial"/>
                <w:sz w:val="18"/>
                <w:szCs w:val="18"/>
              </w:rPr>
              <w:t xml:space="preserve">odzwierciedla warunki zamówienia określone w </w:t>
            </w:r>
            <w:r w:rsidRPr="003E690A">
              <w:rPr>
                <w:rFonts w:ascii="Arial" w:hAnsi="Arial" w:cs="Arial"/>
                <w:i/>
                <w:sz w:val="18"/>
                <w:szCs w:val="18"/>
              </w:rPr>
              <w:t>Zapytaniu ofertowym</w:t>
            </w:r>
            <w:r w:rsidRPr="005C62F5">
              <w:rPr>
                <w:rFonts w:ascii="Arial" w:hAnsi="Arial" w:cs="Arial"/>
                <w:sz w:val="18"/>
                <w:szCs w:val="18"/>
              </w:rPr>
              <w:t>?</w:t>
            </w:r>
            <w:r w:rsidRPr="00B50CDC">
              <w:rPr>
                <w:rFonts w:ascii="Arial" w:hAnsi="Arial" w:cs="Arial"/>
                <w:sz w:val="18"/>
                <w:szCs w:val="18"/>
              </w:rPr>
              <w:t xml:space="preserve"> </w:t>
            </w:r>
          </w:p>
        </w:tc>
        <w:tc>
          <w:tcPr>
            <w:tcW w:w="1868" w:type="dxa"/>
            <w:tcBorders>
              <w:top w:val="single" w:sz="4" w:space="0" w:color="auto"/>
              <w:left w:val="single" w:sz="4" w:space="0" w:color="auto"/>
              <w:bottom w:val="single" w:sz="4" w:space="0" w:color="auto"/>
              <w:right w:val="single" w:sz="4" w:space="0" w:color="auto"/>
            </w:tcBorders>
            <w:vAlign w:val="center"/>
          </w:tcPr>
          <w:p w14:paraId="0F1A684E"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0320278B" w14:textId="77777777" w:rsidR="007A22E6" w:rsidRPr="004B61DC" w:rsidRDefault="007A22E6" w:rsidP="007A22E6">
            <w:pPr>
              <w:spacing w:before="120" w:after="120"/>
              <w:rPr>
                <w:rFonts w:ascii="Arial" w:hAnsi="Arial" w:cs="Arial"/>
                <w:i/>
                <w:color w:val="FF0000"/>
                <w:sz w:val="18"/>
                <w:szCs w:val="18"/>
              </w:rPr>
            </w:pPr>
          </w:p>
        </w:tc>
      </w:tr>
      <w:tr w:rsidR="007A22E6" w:rsidRPr="00B50CDC" w14:paraId="33C1C345" w14:textId="77777777" w:rsidTr="00853C4E">
        <w:trPr>
          <w:gridAfter w:val="1"/>
          <w:wAfter w:w="12"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3CF1EF6C"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7AD21A" w14:textId="77777777" w:rsidR="007A22E6" w:rsidRPr="004B61DC" w:rsidRDefault="007A22E6" w:rsidP="007A22E6">
            <w:pPr>
              <w:spacing w:before="120" w:after="120"/>
              <w:rPr>
                <w:rFonts w:ascii="Arial" w:hAnsi="Arial" w:cs="Arial"/>
                <w:sz w:val="18"/>
                <w:szCs w:val="18"/>
                <w:highlight w:val="yellow"/>
              </w:rPr>
            </w:pPr>
            <w:r w:rsidRPr="004B61DC">
              <w:rPr>
                <w:rFonts w:ascii="Arial" w:hAnsi="Arial" w:cs="Arial"/>
                <w:sz w:val="18"/>
                <w:szCs w:val="18"/>
              </w:rPr>
              <w:t xml:space="preserve">Czy dokonane zmiany do umowy z wykonawcą są zgodne z </w:t>
            </w:r>
            <w:r w:rsidRPr="004B61DC">
              <w:rPr>
                <w:rFonts w:ascii="Arial" w:hAnsi="Arial" w:cs="Arial"/>
                <w:i/>
                <w:sz w:val="18"/>
                <w:szCs w:val="18"/>
              </w:rPr>
              <w:t>Wytycznymi?</w:t>
            </w:r>
          </w:p>
        </w:tc>
        <w:tc>
          <w:tcPr>
            <w:tcW w:w="1868" w:type="dxa"/>
            <w:tcBorders>
              <w:top w:val="single" w:sz="4" w:space="0" w:color="auto"/>
              <w:left w:val="single" w:sz="4" w:space="0" w:color="auto"/>
              <w:bottom w:val="single" w:sz="4" w:space="0" w:color="auto"/>
              <w:right w:val="single" w:sz="4" w:space="0" w:color="auto"/>
            </w:tcBorders>
            <w:vAlign w:val="center"/>
          </w:tcPr>
          <w:p w14:paraId="0ADAEBC4" w14:textId="77777777" w:rsidR="007A22E6" w:rsidRPr="004B61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0B937A26"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N</w:t>
            </w:r>
            <w:r>
              <w:rPr>
                <w:rFonts w:ascii="Arial" w:hAnsi="Arial" w:cs="Arial"/>
                <w:i/>
                <w:sz w:val="18"/>
                <w:szCs w:val="18"/>
              </w:rPr>
              <w:t xml:space="preserve">ależy zweryfikować zgodnie z zapisami podrozdziału ….. Wytycznych dotyczących kwalifikowalności wydatków. </w:t>
            </w:r>
          </w:p>
        </w:tc>
      </w:tr>
      <w:tr w:rsidR="007A22E6" w:rsidRPr="00B50CDC" w14:paraId="252553B2" w14:textId="77777777" w:rsidTr="00853C4E">
        <w:trPr>
          <w:gridAfter w:val="1"/>
          <w:wAfter w:w="12"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B6D022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16.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FF7CAEA" w14:textId="77777777" w:rsidR="007A22E6" w:rsidRPr="00C86F5E"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w:t>
            </w:r>
            <w:r>
              <w:rPr>
                <w:rFonts w:ascii="Arial" w:hAnsi="Arial" w:cs="Arial"/>
                <w:sz w:val="18"/>
                <w:szCs w:val="18"/>
              </w:rPr>
              <w:t xml:space="preserve">opisem w ogłoszeniu o zamówieniu, </w:t>
            </w:r>
            <w:r w:rsidRPr="006814AC">
              <w:rPr>
                <w:rFonts w:ascii="Arial" w:hAnsi="Arial" w:cs="Arial"/>
                <w:sz w:val="18"/>
                <w:szCs w:val="18"/>
              </w:rPr>
              <w:t>ofertą wykonawcy</w:t>
            </w:r>
            <w:r>
              <w:rPr>
                <w:rFonts w:ascii="Arial" w:hAnsi="Arial" w:cs="Arial"/>
                <w:sz w:val="18"/>
                <w:szCs w:val="18"/>
              </w:rPr>
              <w:t xml:space="preserve"> oraz umową</w:t>
            </w:r>
            <w:r w:rsidRPr="006814AC">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30303073"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43BF8385" w14:textId="77777777" w:rsidR="007A22E6" w:rsidRPr="000F675A" w:rsidRDefault="007A22E6" w:rsidP="007A22E6">
            <w:pPr>
              <w:spacing w:before="120" w:after="120"/>
              <w:rPr>
                <w:rFonts w:ascii="Arial" w:hAnsi="Arial" w:cs="Arial"/>
                <w:i/>
                <w:sz w:val="18"/>
                <w:szCs w:val="18"/>
              </w:rPr>
            </w:pPr>
            <w:r w:rsidRPr="005460CB">
              <w:rPr>
                <w:rFonts w:ascii="Arial" w:hAnsi="Arial" w:cs="Arial"/>
                <w:i/>
                <w:sz w:val="18"/>
                <w:szCs w:val="18"/>
              </w:rPr>
              <w:t xml:space="preserve">Należy ustalić na podstawie </w:t>
            </w:r>
            <w:r>
              <w:rPr>
                <w:rFonts w:ascii="Arial" w:hAnsi="Arial" w:cs="Arial"/>
                <w:i/>
                <w:sz w:val="18"/>
                <w:szCs w:val="18"/>
              </w:rPr>
              <w:t xml:space="preserve">ogłoszenia o zamówieniu, </w:t>
            </w:r>
            <w:r w:rsidRPr="005460CB">
              <w:rPr>
                <w:rFonts w:ascii="Arial" w:hAnsi="Arial" w:cs="Arial"/>
                <w:i/>
                <w:sz w:val="18"/>
                <w:szCs w:val="18"/>
              </w:rPr>
              <w:t>umowy zawartej z wykonawcą, protokołu odbioru oraz dostarczonego produktu /towaru.</w:t>
            </w:r>
          </w:p>
        </w:tc>
      </w:tr>
      <w:tr w:rsidR="007A22E6" w:rsidRPr="00B50CDC" w14:paraId="58716569" w14:textId="77777777" w:rsidTr="00853C4E">
        <w:trPr>
          <w:gridAfter w:val="1"/>
          <w:wAfter w:w="12"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40886FE" w14:textId="77777777" w:rsidR="007A22E6" w:rsidRDefault="007A22E6" w:rsidP="007A22E6">
            <w:pPr>
              <w:spacing w:before="120" w:after="120"/>
              <w:rPr>
                <w:rFonts w:ascii="Arial" w:hAnsi="Arial" w:cs="Arial"/>
                <w:sz w:val="18"/>
                <w:szCs w:val="18"/>
              </w:rPr>
            </w:pPr>
            <w:r>
              <w:rPr>
                <w:rFonts w:ascii="Arial" w:hAnsi="Arial" w:cs="Arial"/>
                <w:sz w:val="18"/>
                <w:szCs w:val="18"/>
              </w:rPr>
              <w:t>17.</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62F8201"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 xml:space="preserve">Czy w przypadku nienależytego wykonania przedmiotu zamówienia zostały zastosowane </w:t>
            </w:r>
            <w:r>
              <w:rPr>
                <w:rFonts w:ascii="Arial" w:hAnsi="Arial" w:cs="Arial"/>
                <w:sz w:val="18"/>
                <w:szCs w:val="18"/>
              </w:rPr>
              <w:t xml:space="preserve">kary umowne </w:t>
            </w:r>
            <w:r w:rsidRPr="001E5658">
              <w:rPr>
                <w:rFonts w:ascii="Arial" w:hAnsi="Arial" w:cs="Arial"/>
                <w:sz w:val="18"/>
                <w:szCs w:val="18"/>
              </w:rPr>
              <w:t>określone w umowie z wykonawcą?</w:t>
            </w:r>
          </w:p>
        </w:tc>
        <w:tc>
          <w:tcPr>
            <w:tcW w:w="1868" w:type="dxa"/>
            <w:tcBorders>
              <w:top w:val="single" w:sz="4" w:space="0" w:color="auto"/>
              <w:left w:val="single" w:sz="4" w:space="0" w:color="auto"/>
              <w:bottom w:val="single" w:sz="4" w:space="0" w:color="auto"/>
              <w:right w:val="single" w:sz="4" w:space="0" w:color="auto"/>
            </w:tcBorders>
            <w:vAlign w:val="center"/>
          </w:tcPr>
          <w:p w14:paraId="179B685C"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tcPr>
          <w:p w14:paraId="3FFF5EF9" w14:textId="77777777" w:rsidR="007A22E6" w:rsidRDefault="007A22E6" w:rsidP="007A22E6">
            <w:pPr>
              <w:spacing w:before="120" w:after="120"/>
              <w:rPr>
                <w:rFonts w:ascii="Arial" w:hAnsi="Arial" w:cs="Arial"/>
                <w:i/>
                <w:sz w:val="18"/>
                <w:szCs w:val="18"/>
              </w:rPr>
            </w:pPr>
            <w:r w:rsidRPr="00681C0F">
              <w:rPr>
                <w:rFonts w:ascii="Arial" w:hAnsi="Arial" w:cs="Arial"/>
                <w:i/>
                <w:sz w:val="18"/>
                <w:szCs w:val="18"/>
              </w:rPr>
              <w:t>Do</w:t>
            </w:r>
            <w:r>
              <w:rPr>
                <w:rFonts w:ascii="Arial" w:hAnsi="Arial" w:cs="Arial"/>
                <w:i/>
                <w:sz w:val="18"/>
                <w:szCs w:val="18"/>
              </w:rPr>
              <w:t xml:space="preserve"> weryfikacji na podstawie dokumentów </w:t>
            </w:r>
            <w:r w:rsidRPr="00681C0F">
              <w:rPr>
                <w:rFonts w:ascii="Arial" w:hAnsi="Arial" w:cs="Arial"/>
                <w:i/>
                <w:sz w:val="18"/>
                <w:szCs w:val="18"/>
              </w:rPr>
              <w:t>dotycząc</w:t>
            </w:r>
            <w:r>
              <w:rPr>
                <w:rFonts w:ascii="Arial" w:hAnsi="Arial" w:cs="Arial"/>
                <w:i/>
                <w:sz w:val="18"/>
                <w:szCs w:val="18"/>
              </w:rPr>
              <w:t>ych</w:t>
            </w:r>
            <w:r w:rsidRPr="00681C0F">
              <w:rPr>
                <w:rFonts w:ascii="Arial" w:hAnsi="Arial" w:cs="Arial"/>
                <w:i/>
                <w:sz w:val="18"/>
                <w:szCs w:val="18"/>
              </w:rPr>
              <w:t xml:space="preserve"> ewentualnego naliczenia kary umownej</w:t>
            </w:r>
            <w:r>
              <w:rPr>
                <w:rFonts w:ascii="Arial" w:hAnsi="Arial" w:cs="Arial"/>
                <w:i/>
                <w:sz w:val="18"/>
                <w:szCs w:val="18"/>
              </w:rPr>
              <w:t>.</w:t>
            </w:r>
          </w:p>
          <w:p w14:paraId="42EB5039" w14:textId="77777777" w:rsidR="007A22E6" w:rsidRPr="00760722" w:rsidRDefault="007A22E6" w:rsidP="007A22E6">
            <w:pPr>
              <w:spacing w:before="120" w:after="120"/>
              <w:rPr>
                <w:rFonts w:ascii="Arial" w:hAnsi="Arial" w:cs="Arial"/>
                <w:i/>
                <w:sz w:val="18"/>
                <w:szCs w:val="16"/>
              </w:rPr>
            </w:pPr>
            <w:r w:rsidRPr="001E5658">
              <w:rPr>
                <w:rFonts w:ascii="Arial" w:hAnsi="Arial" w:cs="Arial"/>
                <w:i/>
                <w:sz w:val="18"/>
                <w:szCs w:val="18"/>
              </w:rPr>
              <w:t>W szczególności należy sprawdzić, czy jeśli zostały naliczone kary umowne to czy faktycznie płatność uwzględniła nałożone kary, czy nie przedłożono wydatków w pełnej kwocie</w:t>
            </w:r>
            <w:r>
              <w:rPr>
                <w:rFonts w:ascii="Arial" w:hAnsi="Arial" w:cs="Arial"/>
                <w:i/>
                <w:sz w:val="18"/>
                <w:szCs w:val="18"/>
              </w:rPr>
              <w:t xml:space="preserve"> ustalonej w umowie zawartej z wykonawcą</w:t>
            </w:r>
            <w:r w:rsidRPr="001E5658">
              <w:rPr>
                <w:rFonts w:ascii="Arial" w:hAnsi="Arial" w:cs="Arial"/>
                <w:i/>
                <w:sz w:val="18"/>
                <w:szCs w:val="18"/>
              </w:rPr>
              <w:t>.</w:t>
            </w:r>
            <w:r w:rsidRPr="001E5658">
              <w:rPr>
                <w:rFonts w:ascii="Arial" w:hAnsi="Arial" w:cs="Arial"/>
                <w:bCs/>
                <w:i/>
                <w:sz w:val="18"/>
                <w:szCs w:val="18"/>
              </w:rPr>
              <w:t xml:space="preserve"> </w:t>
            </w:r>
          </w:p>
        </w:tc>
      </w:tr>
      <w:tr w:rsidR="007A22E6" w:rsidRPr="00B50CDC" w14:paraId="09F594CE" w14:textId="77777777" w:rsidTr="00853C4E">
        <w:trPr>
          <w:gridAfter w:val="1"/>
          <w:wAfter w:w="12"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14C4AA9"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18.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6D8DCE2"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xml:space="preserve">, </w:t>
            </w:r>
            <w:r w:rsidRPr="00B50CDC">
              <w:rPr>
                <w:rFonts w:ascii="Arial" w:hAnsi="Arial" w:cs="Arial"/>
                <w:sz w:val="18"/>
                <w:szCs w:val="18"/>
              </w:rPr>
              <w:t>czy w konsekwencji wykrytych nieprawidłowości wymagane jest nałożenie korekty, a jeżeli tak, to w jakiej wysokości?</w:t>
            </w:r>
          </w:p>
          <w:p w14:paraId="389E9960" w14:textId="77777777" w:rsidR="007A22E6" w:rsidRPr="00B50CDC" w:rsidRDefault="007A22E6" w:rsidP="007A22E6">
            <w:pPr>
              <w:spacing w:before="120" w:after="120"/>
              <w:rPr>
                <w:rFonts w:ascii="Arial" w:hAnsi="Arial" w:cs="Arial"/>
                <w:sz w:val="16"/>
                <w:szCs w:val="16"/>
              </w:rPr>
            </w:pPr>
          </w:p>
        </w:tc>
        <w:tc>
          <w:tcPr>
            <w:tcW w:w="1868" w:type="dxa"/>
            <w:tcBorders>
              <w:top w:val="single" w:sz="4" w:space="0" w:color="auto"/>
              <w:left w:val="single" w:sz="4" w:space="0" w:color="auto"/>
              <w:bottom w:val="single" w:sz="4" w:space="0" w:color="auto"/>
              <w:right w:val="single" w:sz="4" w:space="0" w:color="auto"/>
            </w:tcBorders>
            <w:vAlign w:val="center"/>
          </w:tcPr>
          <w:p w14:paraId="376ED875"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3272DF84" w14:textId="77777777" w:rsidR="007A22E6" w:rsidRPr="00760722" w:rsidRDefault="007A22E6" w:rsidP="007A22E6">
            <w:pPr>
              <w:spacing w:before="120" w:after="120"/>
              <w:rPr>
                <w:rFonts w:ascii="Arial" w:hAnsi="Arial" w:cs="Arial"/>
                <w:i/>
                <w:sz w:val="18"/>
                <w:szCs w:val="16"/>
              </w:rPr>
            </w:pPr>
            <w:r w:rsidRPr="00760722">
              <w:rPr>
                <w:rFonts w:ascii="Arial" w:hAnsi="Arial" w:cs="Arial"/>
                <w:i/>
                <w:sz w:val="18"/>
                <w:szCs w:val="16"/>
              </w:rPr>
              <w:t>W przypadku negatywnej oceny zamówienia należy wskazać:</w:t>
            </w:r>
          </w:p>
          <w:p w14:paraId="7BF58AB7" w14:textId="77777777" w:rsidR="007A22E6" w:rsidRPr="001F23AE" w:rsidRDefault="007A22E6" w:rsidP="007A22E6">
            <w:pPr>
              <w:spacing w:before="120" w:after="120"/>
              <w:rPr>
                <w:rFonts w:ascii="Arial" w:hAnsi="Arial" w:cs="Arial"/>
                <w:i/>
                <w:sz w:val="18"/>
                <w:szCs w:val="16"/>
              </w:rPr>
            </w:pPr>
            <w:r w:rsidRPr="00760722">
              <w:rPr>
                <w:rFonts w:ascii="Arial" w:hAnsi="Arial" w:cs="Arial"/>
                <w:i/>
                <w:sz w:val="18"/>
                <w:szCs w:val="16"/>
              </w:rPr>
              <w:t>-</w:t>
            </w:r>
            <w:r>
              <w:rPr>
                <w:rFonts w:ascii="Arial" w:hAnsi="Arial" w:cs="Arial"/>
                <w:i/>
                <w:sz w:val="18"/>
                <w:szCs w:val="16"/>
              </w:rPr>
              <w:t xml:space="preserve"> </w:t>
            </w:r>
            <w:r w:rsidRPr="001F23AE">
              <w:rPr>
                <w:rFonts w:ascii="Arial" w:hAnsi="Arial" w:cs="Arial"/>
                <w:i/>
                <w:sz w:val="18"/>
                <w:szCs w:val="16"/>
              </w:rPr>
              <w:t>zastosowaną korektę wynikającą z Wytycznymi w zakresie sposobu korygowania i odzyskiwania nieprawidłowych</w:t>
            </w:r>
          </w:p>
          <w:p w14:paraId="15D77E6D" w14:textId="77777777" w:rsidR="007A22E6" w:rsidRPr="00760722" w:rsidRDefault="007A22E6" w:rsidP="007A22E6">
            <w:pPr>
              <w:spacing w:before="120" w:after="120"/>
              <w:rPr>
                <w:rFonts w:ascii="Arial" w:hAnsi="Arial" w:cs="Arial"/>
                <w:i/>
                <w:sz w:val="18"/>
                <w:szCs w:val="16"/>
              </w:rPr>
            </w:pPr>
            <w:r w:rsidRPr="001F23AE">
              <w:rPr>
                <w:rFonts w:ascii="Arial" w:hAnsi="Arial" w:cs="Arial"/>
                <w:i/>
                <w:sz w:val="18"/>
                <w:szCs w:val="16"/>
              </w:rPr>
              <w:t>wydatków oraz zgłaszania nieprawidłowości w ramach programów polityki</w:t>
            </w:r>
            <w:r>
              <w:rPr>
                <w:rFonts w:ascii="Arial" w:hAnsi="Arial" w:cs="Arial"/>
                <w:i/>
                <w:sz w:val="18"/>
                <w:szCs w:val="16"/>
              </w:rPr>
              <w:t xml:space="preserve"> </w:t>
            </w:r>
            <w:r w:rsidRPr="001F23AE">
              <w:rPr>
                <w:rFonts w:ascii="Arial" w:hAnsi="Arial" w:cs="Arial"/>
                <w:i/>
                <w:sz w:val="18"/>
                <w:szCs w:val="16"/>
              </w:rPr>
              <w:t>spójności na lata 2021-2027</w:t>
            </w:r>
            <w:r>
              <w:rPr>
                <w:rFonts w:ascii="Arial" w:hAnsi="Arial" w:cs="Arial"/>
                <w:i/>
                <w:sz w:val="18"/>
                <w:szCs w:val="16"/>
              </w:rPr>
              <w:t xml:space="preserve">   </w:t>
            </w:r>
            <w:r w:rsidRPr="00760722">
              <w:rPr>
                <w:rFonts w:ascii="Arial" w:hAnsi="Arial" w:cs="Arial"/>
                <w:i/>
                <w:sz w:val="18"/>
                <w:szCs w:val="16"/>
              </w:rPr>
              <w:t xml:space="preserve"> </w:t>
            </w:r>
          </w:p>
          <w:p w14:paraId="0719DD77" w14:textId="77777777" w:rsidR="007A22E6" w:rsidRDefault="007A22E6" w:rsidP="007A22E6">
            <w:pPr>
              <w:spacing w:before="120" w:after="120"/>
              <w:rPr>
                <w:rFonts w:ascii="Arial" w:hAnsi="Arial" w:cs="Arial"/>
                <w:i/>
                <w:sz w:val="18"/>
                <w:szCs w:val="16"/>
              </w:rPr>
            </w:pPr>
            <w:r w:rsidRPr="00760722">
              <w:rPr>
                <w:rFonts w:ascii="Arial" w:hAnsi="Arial" w:cs="Arial"/>
                <w:i/>
                <w:sz w:val="18"/>
                <w:szCs w:val="16"/>
              </w:rPr>
              <w:t>- metodologię jej wyliczenia (kwota bazowa x procent nakładanej korekty finansowej).</w:t>
            </w:r>
          </w:p>
          <w:p w14:paraId="0651C4BF" w14:textId="77777777" w:rsidR="007A22E6" w:rsidRPr="00B50CDC" w:rsidRDefault="007A22E6" w:rsidP="007A22E6">
            <w:pPr>
              <w:spacing w:before="120" w:after="120"/>
              <w:rPr>
                <w:rFonts w:ascii="Arial" w:hAnsi="Arial" w:cs="Arial"/>
                <w:i/>
                <w:sz w:val="18"/>
                <w:szCs w:val="18"/>
              </w:rPr>
            </w:pPr>
            <w:r w:rsidRPr="00557815">
              <w:rPr>
                <w:rFonts w:ascii="Arial" w:hAnsi="Arial" w:cs="Arial"/>
                <w:i/>
                <w:sz w:val="18"/>
                <w:szCs w:val="18"/>
              </w:rPr>
              <w:t>Opiekun projektu powinien monitorować, aby wydatki dotyczące zakwestionowanego zamówienia w kolejnych WNP były wykazywane do rozliczenia w kwocie pomniejszonej o wartość zastosowanej korekty.</w:t>
            </w:r>
          </w:p>
        </w:tc>
      </w:tr>
      <w:tr w:rsidR="007A22E6" w:rsidRPr="00B50CDC" w14:paraId="463C77F1" w14:textId="77777777" w:rsidTr="00853C4E">
        <w:trPr>
          <w:gridAfter w:val="1"/>
          <w:wAfter w:w="12"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D5A45E7" w14:textId="77777777" w:rsidR="007A22E6" w:rsidRDefault="007A22E6" w:rsidP="007A22E6">
            <w:pPr>
              <w:spacing w:before="120" w:after="120"/>
              <w:rPr>
                <w:rFonts w:ascii="Arial" w:hAnsi="Arial" w:cs="Arial"/>
                <w:sz w:val="18"/>
                <w:szCs w:val="18"/>
              </w:rPr>
            </w:pPr>
            <w:r>
              <w:rPr>
                <w:rFonts w:ascii="Arial" w:hAnsi="Arial" w:cs="Arial"/>
                <w:sz w:val="18"/>
                <w:szCs w:val="18"/>
              </w:rPr>
              <w:t>19.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B38890E" w14:textId="77777777" w:rsidR="007A22E6" w:rsidRPr="00B50CDC" w:rsidRDefault="007A22E6" w:rsidP="007A22E6">
            <w:pPr>
              <w:spacing w:before="120" w:after="120"/>
              <w:rPr>
                <w:rFonts w:ascii="Arial" w:hAnsi="Arial" w:cs="Arial"/>
                <w:sz w:val="18"/>
                <w:szCs w:val="18"/>
              </w:rPr>
            </w:pPr>
            <w:r w:rsidRPr="009D6019">
              <w:rPr>
                <w:rFonts w:ascii="Arial" w:hAnsi="Arial" w:cs="Arial"/>
                <w:sz w:val="18"/>
                <w:szCs w:val="18"/>
              </w:rPr>
              <w:t xml:space="preserve">W przypadku negatywnej oceny zamówienia, </w:t>
            </w:r>
            <w:r>
              <w:rPr>
                <w:rFonts w:ascii="Arial" w:hAnsi="Arial" w:cs="Arial"/>
                <w:sz w:val="18"/>
                <w:szCs w:val="18"/>
              </w:rPr>
              <w:t>c</w:t>
            </w:r>
            <w:r w:rsidRPr="009D6019">
              <w:rPr>
                <w:rFonts w:ascii="Arial" w:hAnsi="Arial" w:cs="Arial"/>
                <w:sz w:val="18"/>
                <w:szCs w:val="18"/>
              </w:rPr>
              <w:t xml:space="preserve">zy w poprzednich </w:t>
            </w:r>
            <w:r w:rsidRPr="009D6019">
              <w:rPr>
                <w:rFonts w:ascii="Arial" w:hAnsi="Arial" w:cs="Arial"/>
                <w:sz w:val="18"/>
                <w:szCs w:val="18"/>
              </w:rPr>
              <w:lastRenderedPageBreak/>
              <w:t>wnioskach o płatność beneficjent rozliczał wydatki w ramach weryfikowanego postępowania?</w:t>
            </w:r>
          </w:p>
        </w:tc>
        <w:tc>
          <w:tcPr>
            <w:tcW w:w="1868" w:type="dxa"/>
            <w:tcBorders>
              <w:top w:val="single" w:sz="4" w:space="0" w:color="auto"/>
              <w:left w:val="single" w:sz="4" w:space="0" w:color="auto"/>
              <w:bottom w:val="single" w:sz="4" w:space="0" w:color="auto"/>
              <w:right w:val="single" w:sz="4" w:space="0" w:color="auto"/>
            </w:tcBorders>
            <w:vAlign w:val="center"/>
          </w:tcPr>
          <w:p w14:paraId="42EECBA2"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5E06CEE8" w14:textId="77777777" w:rsidR="007A22E6" w:rsidRPr="00760722" w:rsidRDefault="007A22E6" w:rsidP="007A22E6">
            <w:pPr>
              <w:spacing w:before="120" w:after="120"/>
              <w:rPr>
                <w:rFonts w:ascii="Arial" w:hAnsi="Arial" w:cs="Arial"/>
                <w:i/>
                <w:sz w:val="18"/>
                <w:szCs w:val="18"/>
              </w:rPr>
            </w:pPr>
            <w:r w:rsidRPr="00557815">
              <w:rPr>
                <w:rFonts w:ascii="Arial" w:hAnsi="Arial" w:cs="Arial"/>
                <w:i/>
                <w:sz w:val="18"/>
                <w:szCs w:val="18"/>
              </w:rPr>
              <w:t>Zastosowana korekta finansowa powinna dotyczyć wszystkich wydatków uznanych za niekwalifikowalne, tj. wykazanych w bieżącym WNP i w po</w:t>
            </w:r>
            <w:r>
              <w:rPr>
                <w:rFonts w:ascii="Arial" w:hAnsi="Arial" w:cs="Arial"/>
                <w:i/>
                <w:sz w:val="18"/>
                <w:szCs w:val="18"/>
              </w:rPr>
              <w:t xml:space="preserve">przednich WNP (jeśli dotyczy). </w:t>
            </w:r>
          </w:p>
        </w:tc>
      </w:tr>
      <w:tr w:rsidR="007A22E6" w:rsidRPr="00B50CDC" w14:paraId="010B8DF0" w14:textId="77777777" w:rsidTr="00853C4E">
        <w:trPr>
          <w:gridAfter w:val="1"/>
          <w:wAfter w:w="12" w:type="dxa"/>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8D23457" w14:textId="77777777" w:rsidR="007A22E6" w:rsidRDefault="007A22E6" w:rsidP="007A22E6">
            <w:p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32EB4A3" w14:textId="77777777" w:rsidR="007A22E6" w:rsidRPr="009D6019" w:rsidRDefault="007A22E6" w:rsidP="007A22E6">
            <w:pPr>
              <w:spacing w:before="120" w:after="120"/>
              <w:rPr>
                <w:rFonts w:ascii="Arial" w:hAnsi="Arial" w:cs="Arial"/>
                <w:sz w:val="18"/>
                <w:szCs w:val="18"/>
              </w:rPr>
            </w:pPr>
          </w:p>
        </w:tc>
        <w:tc>
          <w:tcPr>
            <w:tcW w:w="1868" w:type="dxa"/>
            <w:tcBorders>
              <w:top w:val="single" w:sz="4" w:space="0" w:color="auto"/>
              <w:left w:val="single" w:sz="4" w:space="0" w:color="auto"/>
              <w:bottom w:val="single" w:sz="4" w:space="0" w:color="auto"/>
              <w:right w:val="single" w:sz="4" w:space="0" w:color="auto"/>
            </w:tcBorders>
            <w:vAlign w:val="center"/>
          </w:tcPr>
          <w:p w14:paraId="41D4B28C"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17D27CD4" w14:textId="77777777" w:rsidR="007A22E6" w:rsidRPr="00557815" w:rsidRDefault="007A22E6" w:rsidP="007A22E6">
            <w:pPr>
              <w:spacing w:before="120" w:after="120"/>
              <w:rPr>
                <w:rFonts w:ascii="Arial" w:hAnsi="Arial" w:cs="Arial"/>
                <w:i/>
                <w:sz w:val="18"/>
                <w:szCs w:val="18"/>
              </w:rPr>
            </w:pPr>
          </w:p>
        </w:tc>
      </w:tr>
      <w:tr w:rsidR="007A22E6" w:rsidRPr="00B50CDC" w14:paraId="3F5AB807" w14:textId="77777777" w:rsidTr="00853C4E">
        <w:trPr>
          <w:trHeight w:val="555"/>
        </w:trPr>
        <w:tc>
          <w:tcPr>
            <w:tcW w:w="16197" w:type="dxa"/>
            <w:gridSpan w:val="6"/>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350D727" w14:textId="77777777" w:rsidR="007A22E6" w:rsidRPr="00B50CDC" w:rsidRDefault="007A22E6" w:rsidP="007A22E6">
            <w:pPr>
              <w:spacing w:before="120" w:after="120"/>
              <w:rPr>
                <w:rFonts w:ascii="Arial" w:hAnsi="Arial" w:cs="Arial"/>
                <w:b/>
                <w:sz w:val="18"/>
                <w:szCs w:val="18"/>
              </w:rPr>
            </w:pPr>
            <w:r w:rsidRPr="001A14FE">
              <w:rPr>
                <w:rFonts w:ascii="Arial" w:hAnsi="Arial" w:cs="Arial"/>
                <w:b/>
                <w:sz w:val="18"/>
                <w:szCs w:val="18"/>
              </w:rPr>
              <w:t>Personel projektu</w:t>
            </w:r>
            <w:r w:rsidRPr="001A14FE">
              <w:rPr>
                <w:rStyle w:val="Odwoanieprzypisudolnego"/>
                <w:rFonts w:ascii="Arial" w:hAnsi="Arial" w:cs="Arial"/>
                <w:b/>
                <w:sz w:val="18"/>
                <w:szCs w:val="18"/>
              </w:rPr>
              <w:footnoteReference w:id="7"/>
            </w:r>
            <w:r>
              <w:rPr>
                <w:rFonts w:ascii="Arial" w:hAnsi="Arial" w:cs="Arial"/>
                <w:b/>
                <w:sz w:val="18"/>
                <w:szCs w:val="18"/>
              </w:rPr>
              <w:t xml:space="preserve"> </w:t>
            </w:r>
          </w:p>
        </w:tc>
      </w:tr>
      <w:tr w:rsidR="007A22E6" w:rsidRPr="00B50CDC" w14:paraId="00AD682C" w14:textId="77777777" w:rsidTr="00853C4E">
        <w:trPr>
          <w:trHeight w:val="390"/>
        </w:trPr>
        <w:tc>
          <w:tcPr>
            <w:tcW w:w="16197" w:type="dxa"/>
            <w:gridSpan w:val="6"/>
            <w:tcBorders>
              <w:top w:val="single" w:sz="4" w:space="0" w:color="auto"/>
              <w:left w:val="single" w:sz="6" w:space="0" w:color="auto"/>
              <w:bottom w:val="single" w:sz="4" w:space="0" w:color="auto"/>
              <w:right w:val="single" w:sz="6" w:space="0" w:color="auto"/>
            </w:tcBorders>
            <w:vAlign w:val="center"/>
          </w:tcPr>
          <w:p w14:paraId="1652C71D"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7A22E6" w:rsidRPr="00B50CDC" w14:paraId="14471099" w14:textId="77777777" w:rsidTr="00853C4E">
        <w:trPr>
          <w:trHeight w:val="343"/>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7822226"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Nr pozycji we wniosku o płatność</w:t>
            </w:r>
          </w:p>
        </w:tc>
        <w:tc>
          <w:tcPr>
            <w:tcW w:w="12369" w:type="dxa"/>
            <w:gridSpan w:val="3"/>
            <w:tcBorders>
              <w:top w:val="single" w:sz="4" w:space="0" w:color="auto"/>
              <w:left w:val="single" w:sz="4" w:space="0" w:color="auto"/>
              <w:bottom w:val="single" w:sz="4" w:space="0" w:color="auto"/>
              <w:right w:val="single" w:sz="6" w:space="0" w:color="auto"/>
            </w:tcBorders>
            <w:vAlign w:val="center"/>
          </w:tcPr>
          <w:p w14:paraId="7664CE30" w14:textId="77777777" w:rsidR="007A22E6" w:rsidRPr="00B50CDC" w:rsidRDefault="007A22E6" w:rsidP="007A22E6">
            <w:pPr>
              <w:spacing w:before="120" w:after="120"/>
              <w:rPr>
                <w:rFonts w:ascii="Arial" w:hAnsi="Arial" w:cs="Arial"/>
                <w:i/>
                <w:sz w:val="18"/>
                <w:szCs w:val="18"/>
              </w:rPr>
            </w:pPr>
          </w:p>
        </w:tc>
      </w:tr>
      <w:tr w:rsidR="007A22E6" w:rsidRPr="00B50CDC" w14:paraId="253D90DF" w14:textId="77777777" w:rsidTr="00853C4E">
        <w:trPr>
          <w:trHeight w:val="345"/>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55470E9"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Imię i nazwisko osoby będącej personelem projektu</w:t>
            </w:r>
            <w:r>
              <w:rPr>
                <w:rFonts w:ascii="Arial" w:hAnsi="Arial" w:cs="Arial"/>
                <w:b/>
                <w:sz w:val="18"/>
                <w:szCs w:val="18"/>
              </w:rPr>
              <w:t xml:space="preserve"> w rozumieniu </w:t>
            </w:r>
            <w:r w:rsidRPr="00485E3E">
              <w:rPr>
                <w:rFonts w:ascii="Arial" w:hAnsi="Arial" w:cs="Arial"/>
                <w:b/>
                <w:i/>
                <w:sz w:val="18"/>
                <w:szCs w:val="18"/>
              </w:rPr>
              <w:t>Wytycznych</w:t>
            </w:r>
          </w:p>
        </w:tc>
        <w:tc>
          <w:tcPr>
            <w:tcW w:w="12369" w:type="dxa"/>
            <w:gridSpan w:val="3"/>
            <w:tcBorders>
              <w:top w:val="single" w:sz="4" w:space="0" w:color="auto"/>
              <w:left w:val="single" w:sz="4" w:space="0" w:color="auto"/>
              <w:bottom w:val="single" w:sz="4" w:space="0" w:color="auto"/>
              <w:right w:val="single" w:sz="6" w:space="0" w:color="auto"/>
            </w:tcBorders>
            <w:vAlign w:val="center"/>
          </w:tcPr>
          <w:p w14:paraId="137C5E62" w14:textId="77777777" w:rsidR="007A22E6" w:rsidRPr="00B50CDC" w:rsidRDefault="007A22E6" w:rsidP="007A22E6">
            <w:pPr>
              <w:spacing w:before="120" w:after="120"/>
              <w:rPr>
                <w:rFonts w:ascii="Arial" w:hAnsi="Arial" w:cs="Arial"/>
                <w:i/>
                <w:sz w:val="18"/>
                <w:szCs w:val="18"/>
              </w:rPr>
            </w:pPr>
          </w:p>
        </w:tc>
      </w:tr>
      <w:tr w:rsidR="007A22E6" w:rsidRPr="00B50CDC" w14:paraId="3F1834FA"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5EB887D"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t>1</w:t>
            </w:r>
            <w:r w:rsidRPr="00336C9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DFF634" w14:textId="77777777" w:rsidR="007A22E6" w:rsidRPr="00A4739B" w:rsidRDefault="007A22E6" w:rsidP="007A22E6">
            <w:pPr>
              <w:spacing w:before="120" w:after="120"/>
              <w:rPr>
                <w:rFonts w:ascii="Arial" w:hAnsi="Arial" w:cs="Arial"/>
                <w:sz w:val="18"/>
                <w:szCs w:val="18"/>
              </w:rPr>
            </w:pPr>
            <w:r w:rsidRPr="00A4739B">
              <w:rPr>
                <w:rFonts w:ascii="Arial" w:hAnsi="Arial" w:cs="Arial"/>
                <w:sz w:val="18"/>
                <w:szCs w:val="18"/>
              </w:rPr>
              <w:t xml:space="preserve">Czy beneficjent zatrudnia do projektu personel spełniający założenia określone w kryteriach wskazanych w regulaminie naboru lub w wezwaniu do złożenia projektu </w:t>
            </w:r>
            <w:r>
              <w:rPr>
                <w:rFonts w:ascii="Arial" w:hAnsi="Arial" w:cs="Arial"/>
                <w:sz w:val="18"/>
                <w:szCs w:val="18"/>
              </w:rPr>
              <w:t>niekonkurencyjnego</w:t>
            </w:r>
            <w:r w:rsidRPr="00A4739B">
              <w:rPr>
                <w:rFonts w:ascii="Arial" w:hAnsi="Arial" w:cs="Arial"/>
                <w:sz w:val="18"/>
                <w:szCs w:val="18"/>
              </w:rPr>
              <w:t>?</w:t>
            </w:r>
          </w:p>
        </w:tc>
        <w:tc>
          <w:tcPr>
            <w:tcW w:w="1868" w:type="dxa"/>
            <w:tcBorders>
              <w:top w:val="single" w:sz="4" w:space="0" w:color="auto"/>
              <w:left w:val="single" w:sz="4" w:space="0" w:color="auto"/>
              <w:bottom w:val="single" w:sz="4" w:space="0" w:color="auto"/>
              <w:right w:val="single" w:sz="4" w:space="0" w:color="auto"/>
            </w:tcBorders>
            <w:vAlign w:val="center"/>
          </w:tcPr>
          <w:p w14:paraId="65F51E14" w14:textId="77777777" w:rsidR="007A22E6" w:rsidRPr="00A4739B"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078FC268"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Badamy wymogi określone dla osób stanowiących personel projektu w zatwierdzonym WND, a nie konkretne osoby. </w:t>
            </w:r>
          </w:p>
          <w:p w14:paraId="3121BACB"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Na podstawie dokumentów dotyczących kwalifikacji lub kompetencji (np. CV</w:t>
            </w:r>
            <w:r w:rsidR="004A5A91">
              <w:rPr>
                <w:rFonts w:ascii="Arial" w:hAnsi="Arial" w:cs="Arial"/>
                <w:i/>
                <w:sz w:val="18"/>
                <w:szCs w:val="18"/>
              </w:rPr>
              <w:t>, danych dostępnych w Internecie</w:t>
            </w:r>
            <w:r w:rsidRPr="00A4739B">
              <w:rPr>
                <w:rFonts w:ascii="Arial" w:hAnsi="Arial" w:cs="Arial"/>
                <w:i/>
                <w:sz w:val="18"/>
                <w:szCs w:val="18"/>
              </w:rPr>
              <w:t xml:space="preserve">) należy potwierdzić, czy weryfikowana osoba spełnia założenia wynikające z kryteriów określonych w regulaminie naboru lub wezwaniu do złożenia projektu pozakonkursowego, a tym samym, </w:t>
            </w:r>
            <w:r>
              <w:rPr>
                <w:rFonts w:ascii="Arial" w:hAnsi="Arial" w:cs="Arial"/>
                <w:i/>
                <w:sz w:val="18"/>
                <w:szCs w:val="18"/>
              </w:rPr>
              <w:t>czy można uznać wydatki ujęte w WND za kwalifikowalne.</w:t>
            </w:r>
          </w:p>
          <w:p w14:paraId="7607BB42" w14:textId="77777777" w:rsidR="007A22E6" w:rsidRPr="00680BC7" w:rsidRDefault="007A22E6" w:rsidP="007A22E6">
            <w:pPr>
              <w:spacing w:before="120" w:after="120"/>
              <w:rPr>
                <w:rFonts w:ascii="Arial" w:hAnsi="Arial" w:cs="Arial"/>
                <w:i/>
                <w:sz w:val="18"/>
                <w:szCs w:val="18"/>
              </w:rPr>
            </w:pPr>
            <w:r w:rsidRPr="00A4739B">
              <w:rPr>
                <w:rFonts w:ascii="Arial" w:hAnsi="Arial" w:cs="Arial"/>
                <w:i/>
                <w:sz w:val="18"/>
                <w:szCs w:val="18"/>
              </w:rPr>
              <w:t>Należy wskazać jakie dokumenty był sprawdzan</w:t>
            </w:r>
            <w:r>
              <w:rPr>
                <w:rFonts w:ascii="Arial" w:hAnsi="Arial" w:cs="Arial"/>
                <w:i/>
                <w:sz w:val="18"/>
                <w:szCs w:val="18"/>
              </w:rPr>
              <w:t>e</w:t>
            </w:r>
            <w:r w:rsidRPr="00680BC7">
              <w:rPr>
                <w:rFonts w:ascii="Arial" w:hAnsi="Arial" w:cs="Arial"/>
                <w:i/>
                <w:sz w:val="18"/>
                <w:szCs w:val="18"/>
              </w:rPr>
              <w:t xml:space="preserve">. </w:t>
            </w:r>
          </w:p>
          <w:p w14:paraId="21A7D80D"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Jeśli beneficjent angażuje w projekcie personel o innych kwalifikacjach lub kompetencjach niż wskazane we </w:t>
            </w:r>
            <w:r>
              <w:rPr>
                <w:rFonts w:ascii="Arial" w:hAnsi="Arial" w:cs="Arial"/>
                <w:i/>
                <w:sz w:val="18"/>
                <w:szCs w:val="18"/>
              </w:rPr>
              <w:t>WNP</w:t>
            </w:r>
            <w:r w:rsidRPr="00A4739B">
              <w:rPr>
                <w:rFonts w:ascii="Arial" w:hAnsi="Arial" w:cs="Arial"/>
                <w:i/>
                <w:sz w:val="18"/>
                <w:szCs w:val="18"/>
              </w:rPr>
              <w:t>, nie przedstawia dokumentów pozwalających na ocenę kwalifikowalności wydatków dotyczących personelu należy podać kwotę wydatku niekwalifikowalnego</w:t>
            </w:r>
            <w:r>
              <w:rPr>
                <w:rFonts w:ascii="Arial" w:hAnsi="Arial" w:cs="Arial"/>
                <w:i/>
                <w:sz w:val="18"/>
                <w:szCs w:val="18"/>
              </w:rPr>
              <w:t xml:space="preserve"> i</w:t>
            </w:r>
            <w:r w:rsidRPr="00A4739B">
              <w:rPr>
                <w:rFonts w:ascii="Arial" w:hAnsi="Arial" w:cs="Arial"/>
                <w:i/>
                <w:sz w:val="18"/>
                <w:szCs w:val="18"/>
              </w:rPr>
              <w:t xml:space="preserve"> sposób jej wyliczenia.</w:t>
            </w:r>
          </w:p>
        </w:tc>
      </w:tr>
      <w:tr w:rsidR="007A22E6" w:rsidRPr="00B50CDC" w14:paraId="6FF6D1C6"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EB534E3"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t>2</w:t>
            </w:r>
            <w:r w:rsidRPr="006B1C77">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BAA8AE" w14:textId="77777777" w:rsidR="007A22E6" w:rsidRPr="00336C96" w:rsidRDefault="007A22E6" w:rsidP="007A22E6">
            <w:pPr>
              <w:spacing w:before="120" w:after="120"/>
              <w:rPr>
                <w:rFonts w:ascii="Arial" w:hAnsi="Arial" w:cs="Arial"/>
                <w:sz w:val="18"/>
                <w:szCs w:val="18"/>
              </w:rPr>
            </w:pPr>
            <w:r w:rsidRPr="00406ED4">
              <w:rPr>
                <w:rFonts w:ascii="Arial" w:hAnsi="Arial" w:cs="Arial"/>
                <w:sz w:val="18"/>
                <w:szCs w:val="18"/>
              </w:rPr>
              <w:t xml:space="preserve">Czy w przypadku rozliczania wydatków dotyczących personelu projektu notą księgową, zastosowany sposób rozliczenia wynika z zapisów wniosku o dofinansowanie i </w:t>
            </w:r>
            <w:r w:rsidRPr="00406ED4">
              <w:rPr>
                <w:rFonts w:ascii="Arial" w:hAnsi="Arial" w:cs="Arial"/>
                <w:i/>
                <w:sz w:val="18"/>
                <w:szCs w:val="18"/>
              </w:rPr>
              <w:t>Wytycznych</w:t>
            </w:r>
            <w:r w:rsidRPr="00406ED4">
              <w:rPr>
                <w:rFonts w:ascii="Arial" w:hAnsi="Arial" w:cs="Arial"/>
                <w:sz w:val="18"/>
                <w:szCs w:val="18"/>
              </w:rPr>
              <w:t>?</w:t>
            </w:r>
            <w:r w:rsidRPr="00B50CDC">
              <w:rPr>
                <w:rFonts w:ascii="Arial" w:hAnsi="Arial" w:cs="Arial"/>
                <w:sz w:val="18"/>
                <w:szCs w:val="18"/>
              </w:rPr>
              <w:t xml:space="preserve">  </w:t>
            </w:r>
          </w:p>
        </w:tc>
        <w:tc>
          <w:tcPr>
            <w:tcW w:w="1868" w:type="dxa"/>
            <w:tcBorders>
              <w:top w:val="single" w:sz="4" w:space="0" w:color="auto"/>
              <w:left w:val="single" w:sz="4" w:space="0" w:color="auto"/>
              <w:bottom w:val="single" w:sz="4" w:space="0" w:color="auto"/>
              <w:right w:val="single" w:sz="4" w:space="0" w:color="auto"/>
            </w:tcBorders>
            <w:vAlign w:val="center"/>
          </w:tcPr>
          <w:p w14:paraId="1BE5E83D"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5E0B3B82"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zweryfikować na podstawie WND i Podrozdziału 3.8 Wytycznych.</w:t>
            </w:r>
          </w:p>
        </w:tc>
      </w:tr>
      <w:tr w:rsidR="007A22E6" w:rsidRPr="00B50CDC" w14:paraId="040682B8"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DA9A2E"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3</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F59BD4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łączne zaangażowanie zawodowe osób stanowiących personel w realizację wszystkich projektów unijnych oraz działań finansowanych ze środków </w:t>
            </w:r>
            <w:r w:rsidRPr="00B50CDC">
              <w:rPr>
                <w:rFonts w:ascii="Arial" w:hAnsi="Arial" w:cs="Arial"/>
                <w:sz w:val="18"/>
                <w:szCs w:val="18"/>
              </w:rPr>
              <w:lastRenderedPageBreak/>
              <w:t xml:space="preserve">beneficjenta i innych źródeł przekracza dopuszczalny miesięczny limit godzin na osobę, który określono w </w:t>
            </w:r>
            <w:r w:rsidRPr="00B50CDC">
              <w:rPr>
                <w:rFonts w:ascii="Arial" w:hAnsi="Arial" w:cs="Arial"/>
                <w:i/>
                <w:sz w:val="18"/>
                <w:szCs w:val="18"/>
              </w:rPr>
              <w:t>Wytycznych</w:t>
            </w:r>
            <w:r>
              <w:rPr>
                <w:rFonts w:ascii="Arial" w:hAnsi="Arial" w:cs="Arial"/>
                <w:i/>
                <w:sz w:val="18"/>
                <w:szCs w:val="18"/>
              </w:rPr>
              <w:t xml:space="preserve"> </w:t>
            </w:r>
            <w:r w:rsidRPr="006B1C77">
              <w:rPr>
                <w:rFonts w:ascii="Arial" w:hAnsi="Arial" w:cs="Arial"/>
                <w:sz w:val="18"/>
                <w:szCs w:val="18"/>
              </w:rPr>
              <w:t>oraz</w:t>
            </w:r>
            <w:r>
              <w:rPr>
                <w:rFonts w:ascii="Arial" w:hAnsi="Arial" w:cs="Arial"/>
                <w:i/>
                <w:sz w:val="18"/>
                <w:szCs w:val="18"/>
              </w:rPr>
              <w:t xml:space="preserve"> </w:t>
            </w:r>
            <w:r w:rsidRPr="006B1C77">
              <w:rPr>
                <w:rFonts w:ascii="Arial" w:hAnsi="Arial" w:cs="Arial"/>
                <w:sz w:val="18"/>
                <w:szCs w:val="18"/>
              </w:rPr>
              <w:t>c</w:t>
            </w:r>
            <w:r w:rsidRPr="00B50CDC">
              <w:rPr>
                <w:rFonts w:ascii="Arial" w:hAnsi="Arial" w:cs="Arial"/>
                <w:sz w:val="18"/>
                <w:szCs w:val="18"/>
              </w:rPr>
              <w:t>zy obciążenie wynikające z realizacji przez daną osobę zadań w projekcie lub projektach wyklucza możliwość efektywnej ich realizacji?</w:t>
            </w:r>
          </w:p>
        </w:tc>
        <w:tc>
          <w:tcPr>
            <w:tcW w:w="1868" w:type="dxa"/>
            <w:tcBorders>
              <w:top w:val="single" w:sz="4" w:space="0" w:color="auto"/>
              <w:left w:val="single" w:sz="4" w:space="0" w:color="auto"/>
              <w:bottom w:val="single" w:sz="4" w:space="0" w:color="auto"/>
              <w:right w:val="single" w:sz="4" w:space="0" w:color="auto"/>
            </w:tcBorders>
            <w:vAlign w:val="center"/>
          </w:tcPr>
          <w:p w14:paraId="10BF8CFD"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1F9075DE" w14:textId="77777777" w:rsidR="007A22E6" w:rsidRPr="00B50CDC" w:rsidRDefault="007A22E6" w:rsidP="007A22E6">
            <w:pPr>
              <w:spacing w:before="120" w:after="120"/>
              <w:rPr>
                <w:rFonts w:ascii="Arial" w:hAnsi="Arial" w:cs="Arial"/>
                <w:i/>
                <w:sz w:val="18"/>
                <w:szCs w:val="18"/>
              </w:rPr>
            </w:pPr>
            <w:r w:rsidRPr="006B1C77">
              <w:rPr>
                <w:rFonts w:ascii="Arial" w:hAnsi="Arial" w:cs="Arial"/>
                <w:i/>
                <w:sz w:val="18"/>
                <w:szCs w:val="18"/>
              </w:rPr>
              <w:t>Należy sprawdzić na podstawie informacji uzyskanych w tym zakresie przez beneficjenta od danego członka personelu projektu.</w:t>
            </w:r>
          </w:p>
        </w:tc>
      </w:tr>
      <w:tr w:rsidR="007A22E6" w:rsidRPr="00B50CDC" w14:paraId="4AE1D003"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8D181BF"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4</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6B3900" w14:textId="77777777" w:rsidR="007A22E6" w:rsidRPr="00DB5CBF" w:rsidRDefault="007A22E6" w:rsidP="007A22E6">
            <w:pPr>
              <w:spacing w:before="120" w:after="120"/>
              <w:rPr>
                <w:rFonts w:ascii="Arial" w:hAnsi="Arial" w:cs="Arial"/>
                <w:sz w:val="18"/>
                <w:szCs w:val="18"/>
              </w:rPr>
            </w:pPr>
            <w:r w:rsidRPr="00B50CDC">
              <w:rPr>
                <w:rFonts w:ascii="Arial" w:hAnsi="Arial" w:cs="Arial"/>
                <w:sz w:val="18"/>
                <w:szCs w:val="18"/>
              </w:rPr>
              <w:t>Czy w ramach projektu są kwalifikowa</w:t>
            </w:r>
            <w:r>
              <w:rPr>
                <w:rFonts w:ascii="Arial" w:hAnsi="Arial" w:cs="Arial"/>
                <w:sz w:val="18"/>
                <w:szCs w:val="18"/>
              </w:rPr>
              <w:t>l</w:t>
            </w:r>
            <w:r w:rsidRPr="00B50CDC">
              <w:rPr>
                <w:rFonts w:ascii="Arial" w:hAnsi="Arial" w:cs="Arial"/>
                <w:sz w:val="18"/>
                <w:szCs w:val="18"/>
              </w:rPr>
              <w:t>ne dodatki do wynagrodzeń?</w:t>
            </w:r>
          </w:p>
        </w:tc>
        <w:tc>
          <w:tcPr>
            <w:tcW w:w="1868" w:type="dxa"/>
            <w:tcBorders>
              <w:top w:val="single" w:sz="4" w:space="0" w:color="auto"/>
              <w:left w:val="single" w:sz="4" w:space="0" w:color="auto"/>
              <w:bottom w:val="single" w:sz="4" w:space="0" w:color="auto"/>
              <w:right w:val="single" w:sz="4" w:space="0" w:color="auto"/>
            </w:tcBorders>
            <w:vAlign w:val="center"/>
          </w:tcPr>
          <w:p w14:paraId="7476B32D"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08C4C10F" w14:textId="77777777" w:rsidR="007A22E6" w:rsidRDefault="007A22E6" w:rsidP="007A22E6">
            <w:pPr>
              <w:spacing w:before="120" w:after="120"/>
              <w:rPr>
                <w:rFonts w:ascii="Arial" w:hAnsi="Arial" w:cs="Arial"/>
                <w:i/>
                <w:sz w:val="18"/>
                <w:szCs w:val="18"/>
              </w:rPr>
            </w:pPr>
            <w:r>
              <w:rPr>
                <w:rFonts w:ascii="Arial" w:hAnsi="Arial" w:cs="Arial"/>
                <w:i/>
                <w:sz w:val="18"/>
                <w:szCs w:val="18"/>
              </w:rPr>
              <w:t xml:space="preserve">Należy </w:t>
            </w:r>
            <w:r w:rsidRPr="00A4739B">
              <w:rPr>
                <w:rFonts w:ascii="Arial" w:hAnsi="Arial" w:cs="Arial"/>
                <w:i/>
                <w:sz w:val="18"/>
                <w:szCs w:val="18"/>
              </w:rPr>
              <w:t>ustalić</w:t>
            </w:r>
            <w:r>
              <w:rPr>
                <w:rFonts w:ascii="Arial" w:hAnsi="Arial" w:cs="Arial"/>
                <w:i/>
                <w:sz w:val="18"/>
                <w:szCs w:val="18"/>
              </w:rPr>
              <w:t xml:space="preserve"> na podstawie zapisów </w:t>
            </w:r>
            <w:bookmarkStart w:id="1" w:name="_Toc117698878"/>
            <w:r w:rsidRPr="0082473D">
              <w:rPr>
                <w:rFonts w:ascii="Arial" w:hAnsi="Arial" w:cs="Arial"/>
                <w:bCs/>
                <w:i/>
                <w:sz w:val="18"/>
                <w:szCs w:val="18"/>
              </w:rPr>
              <w:t>Podrozdział</w:t>
            </w:r>
            <w:r>
              <w:rPr>
                <w:rFonts w:ascii="Arial" w:hAnsi="Arial" w:cs="Arial"/>
                <w:bCs/>
                <w:i/>
                <w:sz w:val="18"/>
                <w:szCs w:val="18"/>
              </w:rPr>
              <w:t>u</w:t>
            </w:r>
            <w:r w:rsidRPr="0082473D">
              <w:rPr>
                <w:rFonts w:ascii="Arial" w:hAnsi="Arial" w:cs="Arial"/>
                <w:bCs/>
                <w:i/>
                <w:sz w:val="18"/>
                <w:szCs w:val="18"/>
              </w:rPr>
              <w:t xml:space="preserve"> 3.8. </w:t>
            </w:r>
            <w:bookmarkEnd w:id="1"/>
            <w:r>
              <w:rPr>
                <w:rFonts w:ascii="Arial" w:hAnsi="Arial" w:cs="Arial"/>
                <w:bCs/>
                <w:i/>
                <w:sz w:val="18"/>
                <w:szCs w:val="18"/>
              </w:rPr>
              <w:t>Wytycznych, czy spełnione zostały warunki do kwalifikowalności dodatków.</w:t>
            </w:r>
          </w:p>
          <w:p w14:paraId="7F2F0BBA" w14:textId="77777777" w:rsidR="007A22E6" w:rsidRPr="00911A58" w:rsidRDefault="007A22E6" w:rsidP="007A22E6">
            <w:pPr>
              <w:spacing w:before="120" w:after="120"/>
              <w:rPr>
                <w:rFonts w:ascii="Arial" w:hAnsi="Arial" w:cs="Arial"/>
                <w:i/>
                <w:sz w:val="18"/>
                <w:szCs w:val="18"/>
              </w:rPr>
            </w:pPr>
          </w:p>
        </w:tc>
      </w:tr>
      <w:tr w:rsidR="007A22E6" w:rsidRPr="00B50CDC" w14:paraId="1734CC7B"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3F5DD3A"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5</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tcPr>
          <w:p w14:paraId="1A34E79E"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projektów partnerskich lider projektu angażuje pracowników partnera projektu i odwrotnie?</w:t>
            </w:r>
          </w:p>
        </w:tc>
        <w:tc>
          <w:tcPr>
            <w:tcW w:w="1868" w:type="dxa"/>
            <w:tcBorders>
              <w:top w:val="single" w:sz="4" w:space="0" w:color="auto"/>
              <w:left w:val="single" w:sz="4" w:space="0" w:color="auto"/>
              <w:bottom w:val="single" w:sz="4" w:space="0" w:color="auto"/>
              <w:right w:val="single" w:sz="4" w:space="0" w:color="auto"/>
            </w:tcBorders>
            <w:vAlign w:val="center"/>
          </w:tcPr>
          <w:p w14:paraId="7AA6614D"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5BEFBD0F" w14:textId="77777777" w:rsidR="007A22E6" w:rsidRPr="00B50CDC" w:rsidRDefault="007A22E6" w:rsidP="007A22E6">
            <w:pPr>
              <w:spacing w:before="120" w:after="120"/>
              <w:rPr>
                <w:rFonts w:ascii="Arial" w:hAnsi="Arial" w:cs="Arial"/>
                <w:i/>
                <w:sz w:val="18"/>
                <w:szCs w:val="18"/>
              </w:rPr>
            </w:pPr>
          </w:p>
        </w:tc>
      </w:tr>
      <w:tr w:rsidR="007A22E6" w:rsidRPr="00B50CDC" w14:paraId="6681B6C9"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F9550F7"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6</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4FFC1A"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beneficjent </w:t>
            </w:r>
            <w:r>
              <w:rPr>
                <w:rFonts w:ascii="Arial" w:hAnsi="Arial" w:cs="Arial"/>
                <w:sz w:val="18"/>
                <w:szCs w:val="18"/>
              </w:rPr>
              <w:t xml:space="preserve">zatrudnia personel równocześnie </w:t>
            </w:r>
            <w:r w:rsidRPr="00B50CDC">
              <w:rPr>
                <w:rFonts w:ascii="Arial" w:hAnsi="Arial" w:cs="Arial"/>
                <w:sz w:val="18"/>
                <w:szCs w:val="18"/>
              </w:rPr>
              <w:t>zatrudnion</w:t>
            </w:r>
            <w:r>
              <w:rPr>
                <w:rFonts w:ascii="Arial" w:hAnsi="Arial" w:cs="Arial"/>
                <w:sz w:val="18"/>
                <w:szCs w:val="18"/>
              </w:rPr>
              <w:t xml:space="preserve">y </w:t>
            </w:r>
            <w:r w:rsidRPr="00B50CDC">
              <w:rPr>
                <w:rFonts w:ascii="Arial" w:hAnsi="Arial" w:cs="Arial"/>
                <w:sz w:val="18"/>
                <w:szCs w:val="18"/>
              </w:rPr>
              <w:t xml:space="preserve">w IZ lub IP </w:t>
            </w:r>
            <w:r>
              <w:rPr>
                <w:rFonts w:ascii="Arial" w:hAnsi="Arial" w:cs="Arial"/>
                <w:sz w:val="18"/>
                <w:szCs w:val="18"/>
              </w:rPr>
              <w:t>FE</w:t>
            </w:r>
            <w:r w:rsidR="00FF0E72">
              <w:rPr>
                <w:rFonts w:ascii="Arial" w:hAnsi="Arial" w:cs="Arial"/>
                <w:sz w:val="18"/>
                <w:szCs w:val="18"/>
              </w:rPr>
              <w:t xml:space="preserve"> SL - WUP</w:t>
            </w:r>
            <w:r>
              <w:rPr>
                <w:rFonts w:ascii="Arial" w:hAnsi="Arial" w:cs="Arial"/>
                <w:sz w:val="18"/>
                <w:szCs w:val="18"/>
              </w:rPr>
              <w:t>, a j</w:t>
            </w:r>
            <w:r w:rsidRPr="00B50CDC">
              <w:rPr>
                <w:rFonts w:ascii="Arial" w:hAnsi="Arial" w:cs="Arial"/>
                <w:sz w:val="18"/>
                <w:szCs w:val="18"/>
              </w:rPr>
              <w:t xml:space="preserve">eśli tak, </w:t>
            </w:r>
            <w:r>
              <w:rPr>
                <w:rFonts w:ascii="Arial" w:hAnsi="Arial" w:cs="Arial"/>
                <w:sz w:val="18"/>
                <w:szCs w:val="18"/>
              </w:rPr>
              <w:t xml:space="preserve">to </w:t>
            </w:r>
            <w:r w:rsidRPr="00B50CDC">
              <w:rPr>
                <w:rFonts w:ascii="Arial" w:hAnsi="Arial" w:cs="Arial"/>
                <w:sz w:val="18"/>
                <w:szCs w:val="18"/>
              </w:rPr>
              <w:t xml:space="preserve">czy </w:t>
            </w:r>
            <w:r>
              <w:rPr>
                <w:rFonts w:ascii="Arial" w:hAnsi="Arial" w:cs="Arial"/>
                <w:sz w:val="18"/>
                <w:szCs w:val="18"/>
              </w:rPr>
              <w:t xml:space="preserve">nie </w:t>
            </w:r>
            <w:r w:rsidRPr="00B50CDC">
              <w:rPr>
                <w:rFonts w:ascii="Arial" w:hAnsi="Arial" w:cs="Arial"/>
                <w:sz w:val="18"/>
                <w:szCs w:val="18"/>
              </w:rPr>
              <w:t>występuje konflikt interesów lub podwójne finansowanie?</w:t>
            </w:r>
          </w:p>
        </w:tc>
        <w:tc>
          <w:tcPr>
            <w:tcW w:w="1868" w:type="dxa"/>
            <w:tcBorders>
              <w:top w:val="single" w:sz="4" w:space="0" w:color="auto"/>
              <w:left w:val="single" w:sz="4" w:space="0" w:color="auto"/>
              <w:bottom w:val="single" w:sz="4" w:space="0" w:color="auto"/>
              <w:right w:val="single" w:sz="4" w:space="0" w:color="auto"/>
            </w:tcBorders>
            <w:vAlign w:val="center"/>
          </w:tcPr>
          <w:p w14:paraId="5D87729F"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30451D4C" w14:textId="77777777" w:rsidR="007A22E6" w:rsidRPr="00B50CDC" w:rsidRDefault="007A22E6" w:rsidP="007A22E6">
            <w:pPr>
              <w:spacing w:before="120" w:after="120"/>
              <w:rPr>
                <w:rFonts w:ascii="Arial" w:hAnsi="Arial" w:cs="Arial"/>
                <w:i/>
                <w:sz w:val="18"/>
                <w:szCs w:val="18"/>
              </w:rPr>
            </w:pPr>
          </w:p>
        </w:tc>
      </w:tr>
      <w:tr w:rsidR="007A22E6" w:rsidRPr="00B50CDC" w14:paraId="6190B902" w14:textId="77777777" w:rsidTr="00853C4E">
        <w:trPr>
          <w:gridAfter w:val="1"/>
          <w:wAfter w:w="12" w:type="dxa"/>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94E367B"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7</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8CD104" w14:textId="77777777" w:rsidR="007A22E6" w:rsidRPr="00B50CDC" w:rsidRDefault="007A22E6" w:rsidP="007A22E6">
            <w:pPr>
              <w:spacing w:before="120" w:after="120"/>
              <w:rPr>
                <w:rFonts w:ascii="Arial" w:hAnsi="Arial" w:cs="Arial"/>
                <w:sz w:val="16"/>
                <w:szCs w:val="16"/>
              </w:rPr>
            </w:pPr>
            <w:r>
              <w:rPr>
                <w:rFonts w:ascii="Arial" w:hAnsi="Arial" w:cs="Arial"/>
                <w:sz w:val="18"/>
                <w:szCs w:val="18"/>
              </w:rPr>
              <w:t xml:space="preserve">Czy w </w:t>
            </w:r>
            <w:r w:rsidRPr="00B50CDC">
              <w:rPr>
                <w:rFonts w:ascii="Arial" w:hAnsi="Arial" w:cs="Arial"/>
                <w:sz w:val="18"/>
                <w:szCs w:val="18"/>
              </w:rPr>
              <w:t xml:space="preserve">przypadku </w:t>
            </w:r>
            <w:r>
              <w:rPr>
                <w:rFonts w:ascii="Arial" w:hAnsi="Arial" w:cs="Arial"/>
                <w:sz w:val="18"/>
                <w:szCs w:val="18"/>
              </w:rPr>
              <w:t xml:space="preserve">wykrycia nieprawidłowości w zakresie personelu projektu, ich </w:t>
            </w:r>
            <w:r w:rsidRPr="00B50CDC">
              <w:rPr>
                <w:rFonts w:ascii="Arial" w:hAnsi="Arial" w:cs="Arial"/>
                <w:sz w:val="18"/>
                <w:szCs w:val="18"/>
              </w:rPr>
              <w:t>zakres uzasadnia uznanie wydatków za niekwalifikowalne?</w:t>
            </w:r>
          </w:p>
        </w:tc>
        <w:tc>
          <w:tcPr>
            <w:tcW w:w="1868" w:type="dxa"/>
            <w:tcBorders>
              <w:top w:val="single" w:sz="4" w:space="0" w:color="auto"/>
              <w:left w:val="single" w:sz="4" w:space="0" w:color="auto"/>
              <w:bottom w:val="single" w:sz="4" w:space="0" w:color="auto"/>
              <w:right w:val="single" w:sz="4" w:space="0" w:color="auto"/>
            </w:tcBorders>
            <w:vAlign w:val="center"/>
          </w:tcPr>
          <w:p w14:paraId="7D3B7977" w14:textId="77777777" w:rsidR="007A22E6" w:rsidRPr="00B50CDC" w:rsidRDefault="007A22E6" w:rsidP="007A22E6">
            <w:pPr>
              <w:spacing w:before="120" w:after="120"/>
              <w:jc w:val="both"/>
              <w:rPr>
                <w:rFonts w:ascii="Arial" w:hAnsi="Arial" w:cs="Arial"/>
                <w:bCs/>
                <w:i/>
                <w:sz w:val="18"/>
                <w:szCs w:val="18"/>
              </w:rPr>
            </w:pPr>
          </w:p>
        </w:tc>
        <w:tc>
          <w:tcPr>
            <w:tcW w:w="10489" w:type="dxa"/>
            <w:tcBorders>
              <w:top w:val="single" w:sz="4" w:space="0" w:color="auto"/>
              <w:left w:val="single" w:sz="4" w:space="0" w:color="auto"/>
              <w:bottom w:val="single" w:sz="4" w:space="0" w:color="auto"/>
              <w:right w:val="single" w:sz="6" w:space="0" w:color="auto"/>
            </w:tcBorders>
            <w:vAlign w:val="center"/>
          </w:tcPr>
          <w:p w14:paraId="6DAFC376" w14:textId="77777777" w:rsidR="007A22E6" w:rsidRPr="00196642" w:rsidRDefault="007A22E6" w:rsidP="007A22E6">
            <w:pPr>
              <w:spacing w:before="120" w:after="120"/>
              <w:rPr>
                <w:rFonts w:ascii="Arial" w:hAnsi="Arial" w:cs="Arial"/>
                <w:i/>
                <w:sz w:val="18"/>
                <w:szCs w:val="18"/>
              </w:rPr>
            </w:pPr>
            <w:r w:rsidRPr="00196642">
              <w:rPr>
                <w:rFonts w:ascii="Arial" w:hAnsi="Arial" w:cs="Arial"/>
                <w:i/>
                <w:sz w:val="18"/>
                <w:szCs w:val="18"/>
              </w:rPr>
              <w:t>W przypadku uznania wydatków za niekwalifikowalne należy krótko uzasadnić decyzję oraz wskazać sposób ich wyliczenia.</w:t>
            </w:r>
          </w:p>
          <w:p w14:paraId="0AEA822D" w14:textId="77777777" w:rsidR="007A22E6" w:rsidRPr="00C04A5F" w:rsidRDefault="007A22E6" w:rsidP="007A22E6">
            <w:pPr>
              <w:spacing w:before="120" w:after="120"/>
              <w:rPr>
                <w:rFonts w:ascii="Arial" w:hAnsi="Arial" w:cs="Arial"/>
                <w:i/>
                <w:sz w:val="18"/>
                <w:szCs w:val="18"/>
              </w:rPr>
            </w:pPr>
            <w:r w:rsidRPr="00B4278C">
              <w:rPr>
                <w:rFonts w:ascii="Arial" w:hAnsi="Arial" w:cs="Arial"/>
                <w:i/>
                <w:sz w:val="18"/>
                <w:szCs w:val="18"/>
              </w:rPr>
              <w:t xml:space="preserve">Z uwagi na rodzaj stwierdzonej nieprawidłowości (np. dwie umowy o pracę z tym samy pracownikiem zamiast dodatku, lub zwiększenia zakresu zadań) może się zdarzyć, że konieczne będzie ustalenie, czy wydatek niekwalifikowalny był poniesiony w poprzednich WNP. Opiekun projektu powinien także monitorować, czy w kolejnych WNP taki wydatek nie będzie wykazywany do rozliczenia. </w:t>
            </w:r>
          </w:p>
        </w:tc>
      </w:tr>
    </w:tbl>
    <w:tbl>
      <w:tblPr>
        <w:tblpPr w:leftFromText="141" w:rightFromText="141" w:vertAnchor="text" w:horzAnchor="margin" w:tblpXSpec="center" w:tblpY="591"/>
        <w:tblW w:w="137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CFFCC"/>
        <w:tblLayout w:type="fixed"/>
        <w:tblLook w:val="0000" w:firstRow="0" w:lastRow="0" w:firstColumn="0" w:lastColumn="0" w:noHBand="0" w:noVBand="0"/>
      </w:tblPr>
      <w:tblGrid>
        <w:gridCol w:w="691"/>
        <w:gridCol w:w="4497"/>
        <w:gridCol w:w="1537"/>
        <w:gridCol w:w="1537"/>
        <w:gridCol w:w="5474"/>
      </w:tblGrid>
      <w:tr w:rsidR="00B2270C" w:rsidRPr="00AD320C" w14:paraId="611C094C" w14:textId="77777777" w:rsidTr="0039455A">
        <w:trPr>
          <w:trHeight w:val="347"/>
        </w:trPr>
        <w:tc>
          <w:tcPr>
            <w:tcW w:w="13736" w:type="dxa"/>
            <w:gridSpan w:val="5"/>
            <w:shd w:val="clear" w:color="auto" w:fill="CCFFCC"/>
          </w:tcPr>
          <w:p w14:paraId="08167891" w14:textId="77777777" w:rsidR="00B2270C" w:rsidRPr="00AD320C" w:rsidRDefault="00B2270C" w:rsidP="00791A4C">
            <w:pPr>
              <w:keepNext/>
              <w:spacing w:before="120" w:after="120"/>
              <w:outlineLvl w:val="5"/>
              <w:rPr>
                <w:rFonts w:ascii="Arial" w:hAnsi="Arial" w:cs="Arial"/>
                <w:b/>
                <w:bCs/>
                <w:sz w:val="18"/>
                <w:szCs w:val="18"/>
              </w:rPr>
            </w:pPr>
            <w:r w:rsidRPr="00AD320C">
              <w:rPr>
                <w:rFonts w:ascii="Arial" w:hAnsi="Arial" w:cs="Arial"/>
                <w:b/>
                <w:sz w:val="18"/>
                <w:szCs w:val="18"/>
              </w:rPr>
              <w:t xml:space="preserve">WNIOSKI </w:t>
            </w:r>
            <w:r>
              <w:rPr>
                <w:rFonts w:ascii="Arial" w:hAnsi="Arial" w:cs="Arial"/>
                <w:b/>
                <w:sz w:val="18"/>
                <w:szCs w:val="18"/>
              </w:rPr>
              <w:t>Z WERYFIKACJI WNIOSKU O PŁATNOŚĆ</w:t>
            </w:r>
          </w:p>
        </w:tc>
      </w:tr>
      <w:tr w:rsidR="00B2270C" w:rsidRPr="00AD320C" w14:paraId="4F1B452E" w14:textId="77777777" w:rsidTr="00F00C5E">
        <w:trPr>
          <w:trHeight w:val="541"/>
        </w:trPr>
        <w:tc>
          <w:tcPr>
            <w:tcW w:w="691" w:type="dxa"/>
            <w:shd w:val="clear" w:color="auto" w:fill="CCFFCC"/>
            <w:vAlign w:val="center"/>
          </w:tcPr>
          <w:p w14:paraId="0B9D9269" w14:textId="77777777" w:rsidR="00B2270C" w:rsidRPr="001C073C" w:rsidRDefault="00B2270C" w:rsidP="00791A4C">
            <w:pPr>
              <w:spacing w:before="120" w:after="120"/>
              <w:ind w:left="-360" w:firstLine="360"/>
              <w:jc w:val="center"/>
              <w:rPr>
                <w:rFonts w:ascii="Arial" w:hAnsi="Arial" w:cs="Arial"/>
                <w:sz w:val="18"/>
                <w:szCs w:val="18"/>
              </w:rPr>
            </w:pPr>
            <w:r w:rsidRPr="001C073C">
              <w:rPr>
                <w:rFonts w:ascii="Arial" w:hAnsi="Arial" w:cs="Arial"/>
                <w:sz w:val="18"/>
                <w:szCs w:val="18"/>
              </w:rPr>
              <w:t>Lp.</w:t>
            </w:r>
          </w:p>
        </w:tc>
        <w:tc>
          <w:tcPr>
            <w:tcW w:w="4497" w:type="dxa"/>
            <w:shd w:val="clear" w:color="auto" w:fill="CCFFCC"/>
            <w:vAlign w:val="center"/>
          </w:tcPr>
          <w:p w14:paraId="37068BE7" w14:textId="77777777" w:rsidR="00B2270C" w:rsidRPr="001C073C" w:rsidRDefault="00B2270C" w:rsidP="00791A4C">
            <w:pPr>
              <w:spacing w:before="120" w:after="120"/>
              <w:rPr>
                <w:rFonts w:ascii="Arial" w:hAnsi="Arial" w:cs="Arial"/>
                <w:sz w:val="18"/>
                <w:szCs w:val="18"/>
              </w:rPr>
            </w:pPr>
            <w:r w:rsidRPr="001C073C">
              <w:rPr>
                <w:rFonts w:ascii="Arial" w:hAnsi="Arial" w:cs="Arial"/>
                <w:sz w:val="18"/>
                <w:szCs w:val="18"/>
              </w:rPr>
              <w:t>Wyszczególnienie</w:t>
            </w:r>
          </w:p>
        </w:tc>
        <w:tc>
          <w:tcPr>
            <w:tcW w:w="1537" w:type="dxa"/>
            <w:shd w:val="clear" w:color="auto" w:fill="CCFFCC"/>
            <w:vAlign w:val="center"/>
          </w:tcPr>
          <w:p w14:paraId="1131FAE2" w14:textId="77777777" w:rsidR="00B2270C" w:rsidRPr="00695CE5" w:rsidRDefault="00B2270C" w:rsidP="00791A4C">
            <w:pPr>
              <w:spacing w:before="120" w:after="120"/>
              <w:rPr>
                <w:rFonts w:ascii="Arial" w:hAnsi="Arial" w:cs="Arial"/>
                <w:sz w:val="18"/>
                <w:szCs w:val="18"/>
              </w:rPr>
            </w:pPr>
            <w:r w:rsidRPr="00695CE5">
              <w:rPr>
                <w:rFonts w:ascii="Arial" w:hAnsi="Arial" w:cs="Arial"/>
                <w:sz w:val="18"/>
                <w:szCs w:val="18"/>
              </w:rPr>
              <w:t>TAK/NIE/ nie dotyczy</w:t>
            </w:r>
          </w:p>
        </w:tc>
        <w:tc>
          <w:tcPr>
            <w:tcW w:w="7011" w:type="dxa"/>
            <w:gridSpan w:val="2"/>
            <w:shd w:val="clear" w:color="auto" w:fill="CCFFCC"/>
            <w:vAlign w:val="center"/>
          </w:tcPr>
          <w:p w14:paraId="45725B09" w14:textId="77777777" w:rsidR="00B2270C" w:rsidRPr="007D726B" w:rsidRDefault="00B2270C" w:rsidP="00791A4C">
            <w:pPr>
              <w:spacing w:before="120" w:after="120"/>
              <w:rPr>
                <w:rFonts w:ascii="Arial" w:hAnsi="Arial" w:cs="Arial"/>
                <w:b/>
                <w:sz w:val="18"/>
                <w:szCs w:val="18"/>
              </w:rPr>
            </w:pPr>
            <w:r w:rsidRPr="007D726B">
              <w:rPr>
                <w:rFonts w:ascii="Arial" w:hAnsi="Arial" w:cs="Arial"/>
                <w:sz w:val="18"/>
                <w:szCs w:val="18"/>
              </w:rPr>
              <w:t>Uwagi</w:t>
            </w:r>
          </w:p>
        </w:tc>
      </w:tr>
      <w:tr w:rsidR="00B2270C" w:rsidRPr="00AD320C" w14:paraId="418D7018" w14:textId="77777777" w:rsidTr="00F00C5E">
        <w:trPr>
          <w:trHeight w:val="753"/>
        </w:trPr>
        <w:tc>
          <w:tcPr>
            <w:tcW w:w="691" w:type="dxa"/>
            <w:shd w:val="clear" w:color="auto" w:fill="CCFFCC"/>
            <w:vAlign w:val="center"/>
          </w:tcPr>
          <w:p w14:paraId="6439D88A"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t>1</w:t>
            </w:r>
            <w:r>
              <w:rPr>
                <w:rFonts w:ascii="Arial" w:hAnsi="Arial" w:cs="Arial"/>
                <w:sz w:val="18"/>
                <w:szCs w:val="18"/>
              </w:rPr>
              <w:t>.</w:t>
            </w:r>
          </w:p>
        </w:tc>
        <w:tc>
          <w:tcPr>
            <w:tcW w:w="4497" w:type="dxa"/>
            <w:shd w:val="clear" w:color="auto" w:fill="CCFFCC"/>
            <w:vAlign w:val="center"/>
          </w:tcPr>
          <w:p w14:paraId="1A351661"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wymaga dodatkowych wyjaśnień/korekt ze strony beneficjenta?</w:t>
            </w:r>
          </w:p>
        </w:tc>
        <w:tc>
          <w:tcPr>
            <w:tcW w:w="1537" w:type="dxa"/>
            <w:shd w:val="clear" w:color="auto" w:fill="CCFFCC"/>
          </w:tcPr>
          <w:p w14:paraId="01A83E77" w14:textId="766922F7" w:rsidR="00B2270C" w:rsidRPr="00AD320C" w:rsidRDefault="00853C4E" w:rsidP="00791A4C">
            <w:pPr>
              <w:spacing w:before="120" w:after="120"/>
              <w:rPr>
                <w:rFonts w:ascii="Arial" w:hAnsi="Arial" w:cs="Arial"/>
                <w:b/>
                <w:sz w:val="18"/>
                <w:szCs w:val="18"/>
              </w:rPr>
            </w:pPr>
            <w:r>
              <w:rPr>
                <w:rFonts w:ascii="Arial" w:hAnsi="Arial" w:cs="Arial"/>
                <w:b/>
                <w:sz w:val="18"/>
                <w:szCs w:val="18"/>
              </w:rPr>
              <w:t>NIE</w:t>
            </w:r>
          </w:p>
        </w:tc>
        <w:tc>
          <w:tcPr>
            <w:tcW w:w="7011" w:type="dxa"/>
            <w:gridSpan w:val="2"/>
            <w:shd w:val="clear" w:color="auto" w:fill="CCFFCC"/>
            <w:vAlign w:val="center"/>
          </w:tcPr>
          <w:p w14:paraId="2E7109B0" w14:textId="5B7DD14C" w:rsidR="00B2270C" w:rsidRPr="00AD320C" w:rsidRDefault="00853C4E" w:rsidP="00791A4C">
            <w:pPr>
              <w:spacing w:before="120" w:after="120"/>
              <w:rPr>
                <w:rFonts w:ascii="Arial" w:hAnsi="Arial" w:cs="Arial"/>
                <w:b/>
                <w:sz w:val="18"/>
                <w:szCs w:val="18"/>
              </w:rPr>
            </w:pPr>
            <w:r w:rsidRPr="00C419DB">
              <w:rPr>
                <w:rFonts w:ascii="Arial" w:hAnsi="Arial" w:cs="Arial"/>
                <w:b/>
                <w:sz w:val="18"/>
                <w:szCs w:val="18"/>
              </w:rPr>
              <w:t>Weryfikacja dotyczy wyłącznie zamówienia publicznego (tryb podstawowy) rozliczanego w ramach wniosku o płatność.</w:t>
            </w:r>
          </w:p>
        </w:tc>
      </w:tr>
      <w:tr w:rsidR="00B2270C" w:rsidRPr="00AD320C" w14:paraId="7236389C" w14:textId="77777777" w:rsidTr="00F00C5E">
        <w:trPr>
          <w:trHeight w:val="833"/>
        </w:trPr>
        <w:tc>
          <w:tcPr>
            <w:tcW w:w="691" w:type="dxa"/>
            <w:tcBorders>
              <w:bottom w:val="single" w:sz="6" w:space="0" w:color="auto"/>
            </w:tcBorders>
            <w:shd w:val="clear" w:color="auto" w:fill="CCFFCC"/>
            <w:vAlign w:val="center"/>
          </w:tcPr>
          <w:p w14:paraId="6A120ED0"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lastRenderedPageBreak/>
              <w:t>2</w:t>
            </w:r>
            <w:r>
              <w:rPr>
                <w:rFonts w:ascii="Arial" w:hAnsi="Arial" w:cs="Arial"/>
                <w:sz w:val="18"/>
                <w:szCs w:val="18"/>
              </w:rPr>
              <w:t>.</w:t>
            </w:r>
          </w:p>
        </w:tc>
        <w:tc>
          <w:tcPr>
            <w:tcW w:w="4497" w:type="dxa"/>
            <w:tcBorders>
              <w:bottom w:val="single" w:sz="6" w:space="0" w:color="auto"/>
            </w:tcBorders>
            <w:shd w:val="clear" w:color="auto" w:fill="CCFFCC"/>
            <w:vAlign w:val="center"/>
          </w:tcPr>
          <w:p w14:paraId="51CF2BA9"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 istniejącej formie może zostać zatwierdzony przez instytucję dokonującą weryfikacji?</w:t>
            </w:r>
          </w:p>
        </w:tc>
        <w:tc>
          <w:tcPr>
            <w:tcW w:w="1537" w:type="dxa"/>
            <w:tcBorders>
              <w:bottom w:val="single" w:sz="6" w:space="0" w:color="auto"/>
            </w:tcBorders>
            <w:shd w:val="clear" w:color="auto" w:fill="CCFFCC"/>
          </w:tcPr>
          <w:p w14:paraId="13CAD407" w14:textId="6E616FAC" w:rsidR="00B2270C" w:rsidRPr="00AD320C" w:rsidRDefault="00853C4E" w:rsidP="00791A4C">
            <w:pPr>
              <w:spacing w:before="120" w:after="120"/>
              <w:rPr>
                <w:rFonts w:ascii="Arial" w:hAnsi="Arial" w:cs="Arial"/>
                <w:b/>
                <w:sz w:val="18"/>
                <w:szCs w:val="18"/>
              </w:rPr>
            </w:pPr>
            <w:r w:rsidRPr="007C1FF6">
              <w:rPr>
                <w:rFonts w:ascii="Arial" w:hAnsi="Arial" w:cs="Arial"/>
                <w:sz w:val="18"/>
                <w:szCs w:val="18"/>
              </w:rPr>
              <w:t>Decyzja Wydziału Obsługi Projektów Funduszy Europejskich</w:t>
            </w:r>
          </w:p>
        </w:tc>
        <w:tc>
          <w:tcPr>
            <w:tcW w:w="7011" w:type="dxa"/>
            <w:gridSpan w:val="2"/>
            <w:tcBorders>
              <w:bottom w:val="single" w:sz="6" w:space="0" w:color="auto"/>
            </w:tcBorders>
            <w:shd w:val="clear" w:color="auto" w:fill="CCFFCC"/>
            <w:vAlign w:val="center"/>
          </w:tcPr>
          <w:p w14:paraId="6734DE04" w14:textId="77777777" w:rsidR="00B2270C" w:rsidRPr="00AD320C" w:rsidRDefault="00B2270C" w:rsidP="00791A4C">
            <w:pPr>
              <w:spacing w:before="120" w:after="120"/>
              <w:rPr>
                <w:rFonts w:ascii="Arial" w:hAnsi="Arial" w:cs="Arial"/>
                <w:b/>
                <w:sz w:val="18"/>
                <w:szCs w:val="18"/>
              </w:rPr>
            </w:pPr>
          </w:p>
        </w:tc>
      </w:tr>
      <w:tr w:rsidR="00B2270C" w:rsidRPr="00AD320C" w14:paraId="2246BF6B" w14:textId="77777777" w:rsidTr="00F00C5E">
        <w:tblPrEx>
          <w:shd w:val="clear" w:color="auto" w:fill="auto"/>
        </w:tblPrEx>
        <w:trPr>
          <w:trHeight w:val="849"/>
        </w:trPr>
        <w:tc>
          <w:tcPr>
            <w:tcW w:w="5188" w:type="dxa"/>
            <w:gridSpan w:val="2"/>
            <w:shd w:val="clear" w:color="auto" w:fill="CCFFCC"/>
          </w:tcPr>
          <w:p w14:paraId="2526ADDD" w14:textId="63724337" w:rsidR="00B2270C" w:rsidRPr="00AD320C" w:rsidRDefault="008657E7" w:rsidP="00791A4C">
            <w:pPr>
              <w:spacing w:before="120" w:after="120"/>
              <w:rPr>
                <w:rFonts w:ascii="Arial" w:hAnsi="Arial" w:cs="Arial"/>
                <w:sz w:val="18"/>
                <w:szCs w:val="18"/>
              </w:rPr>
            </w:pPr>
            <w:r>
              <w:rPr>
                <w:rFonts w:ascii="Arial" w:hAnsi="Arial" w:cs="Arial"/>
                <w:sz w:val="18"/>
                <w:szCs w:val="18"/>
              </w:rPr>
              <w:t>O</w:t>
            </w:r>
            <w:r w:rsidR="00B2270C" w:rsidRPr="00AD320C">
              <w:rPr>
                <w:rFonts w:ascii="Arial" w:hAnsi="Arial" w:cs="Arial"/>
                <w:sz w:val="18"/>
                <w:szCs w:val="18"/>
              </w:rPr>
              <w:t>soba weryfikująca wniosek (</w:t>
            </w:r>
            <w:r w:rsidR="00B2270C">
              <w:rPr>
                <w:rFonts w:ascii="Arial" w:hAnsi="Arial" w:cs="Arial"/>
                <w:sz w:val="18"/>
                <w:szCs w:val="18"/>
              </w:rPr>
              <w:t xml:space="preserve">imię i nazwisko </w:t>
            </w:r>
            <w:r w:rsidR="00B2270C" w:rsidRPr="00AD320C">
              <w:rPr>
                <w:rFonts w:ascii="Arial" w:hAnsi="Arial" w:cs="Arial"/>
                <w:sz w:val="18"/>
                <w:szCs w:val="18"/>
              </w:rPr>
              <w:t>opiekun</w:t>
            </w:r>
            <w:r w:rsidR="00B2270C">
              <w:rPr>
                <w:rFonts w:ascii="Arial" w:hAnsi="Arial" w:cs="Arial"/>
                <w:sz w:val="18"/>
                <w:szCs w:val="18"/>
              </w:rPr>
              <w:t>a</w:t>
            </w:r>
            <w:r w:rsidR="00B2270C" w:rsidRPr="00AD320C">
              <w:rPr>
                <w:rFonts w:ascii="Arial" w:hAnsi="Arial" w:cs="Arial"/>
                <w:sz w:val="18"/>
                <w:szCs w:val="18"/>
              </w:rPr>
              <w:t xml:space="preserve"> projektu): </w:t>
            </w:r>
          </w:p>
          <w:p w14:paraId="57E8AE0E" w14:textId="77777777" w:rsidR="00B2270C" w:rsidRPr="00AD320C" w:rsidRDefault="00B2270C" w:rsidP="00791A4C">
            <w:pPr>
              <w:spacing w:before="120" w:after="120"/>
              <w:rPr>
                <w:rFonts w:ascii="Arial" w:hAnsi="Arial" w:cs="Arial"/>
                <w:sz w:val="18"/>
                <w:szCs w:val="18"/>
              </w:rPr>
            </w:pPr>
          </w:p>
          <w:p w14:paraId="146A46D3"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shd w:val="clear" w:color="auto" w:fill="CCFFCC"/>
          </w:tcPr>
          <w:p w14:paraId="4C2BCA2B" w14:textId="751B9320" w:rsidR="00B2270C" w:rsidRPr="00AD320C" w:rsidRDefault="00853C4E" w:rsidP="00791A4C">
            <w:pPr>
              <w:spacing w:before="120" w:after="120"/>
              <w:rPr>
                <w:rFonts w:ascii="Arial" w:hAnsi="Arial" w:cs="Arial"/>
                <w:sz w:val="18"/>
                <w:szCs w:val="18"/>
              </w:rPr>
            </w:pPr>
            <w:r>
              <w:rPr>
                <w:rFonts w:ascii="Arial" w:hAnsi="Arial" w:cs="Arial"/>
                <w:sz w:val="18"/>
                <w:szCs w:val="18"/>
              </w:rPr>
              <w:t>TAK</w:t>
            </w:r>
          </w:p>
        </w:tc>
        <w:tc>
          <w:tcPr>
            <w:tcW w:w="1537" w:type="dxa"/>
            <w:shd w:val="clear" w:color="auto" w:fill="CCFFCC"/>
          </w:tcPr>
          <w:p w14:paraId="236AAE3E"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46F7B255" w14:textId="08DB65EC" w:rsidR="00853C4E" w:rsidRPr="00AD320C" w:rsidRDefault="00853C4E" w:rsidP="00791A4C">
            <w:pPr>
              <w:spacing w:before="120" w:after="120"/>
              <w:rPr>
                <w:rFonts w:ascii="Arial" w:hAnsi="Arial" w:cs="Arial"/>
                <w:sz w:val="18"/>
                <w:szCs w:val="18"/>
              </w:rPr>
            </w:pPr>
            <w:r>
              <w:rPr>
                <w:rFonts w:ascii="Arial" w:hAnsi="Arial" w:cs="Arial"/>
                <w:sz w:val="18"/>
                <w:szCs w:val="18"/>
              </w:rPr>
              <w:t>28.04.2026 r.</w:t>
            </w:r>
          </w:p>
        </w:tc>
        <w:tc>
          <w:tcPr>
            <w:tcW w:w="5474" w:type="dxa"/>
            <w:shd w:val="clear" w:color="auto" w:fill="CCFFCC"/>
          </w:tcPr>
          <w:p w14:paraId="13B7E157"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104C9343" w14:textId="77777777" w:rsidR="00853C4E" w:rsidRDefault="00853C4E" w:rsidP="00853C4E">
            <w:pPr>
              <w:spacing w:before="120" w:after="120"/>
              <w:rPr>
                <w:rFonts w:ascii="Arial" w:hAnsi="Arial" w:cs="Arial"/>
                <w:sz w:val="18"/>
                <w:szCs w:val="18"/>
              </w:rPr>
            </w:pPr>
            <w:r>
              <w:rPr>
                <w:rFonts w:ascii="Arial" w:hAnsi="Arial" w:cs="Arial"/>
                <w:sz w:val="18"/>
                <w:szCs w:val="18"/>
              </w:rPr>
              <w:t>Osoba dokonująca weryfikacji zamówienia publicznego</w:t>
            </w:r>
          </w:p>
          <w:p w14:paraId="64BA1DD8" w14:textId="77777777" w:rsidR="00853C4E" w:rsidRDefault="00853C4E" w:rsidP="00853C4E">
            <w:pPr>
              <w:spacing w:before="120" w:after="120"/>
              <w:rPr>
                <w:rFonts w:ascii="Arial" w:hAnsi="Arial" w:cs="Arial"/>
                <w:sz w:val="18"/>
                <w:szCs w:val="18"/>
              </w:rPr>
            </w:pPr>
            <w:r>
              <w:rPr>
                <w:rFonts w:ascii="Arial" w:hAnsi="Arial" w:cs="Arial"/>
                <w:sz w:val="18"/>
                <w:szCs w:val="18"/>
              </w:rPr>
              <w:t>rozliczanego w ramach wniosku o płatność nie jest opiekunem</w:t>
            </w:r>
          </w:p>
          <w:p w14:paraId="5317E3A0" w14:textId="77777777" w:rsidR="00853C4E" w:rsidRDefault="00853C4E" w:rsidP="00853C4E">
            <w:pPr>
              <w:spacing w:before="120" w:after="120"/>
              <w:rPr>
                <w:rFonts w:ascii="Arial" w:hAnsi="Arial" w:cs="Arial"/>
                <w:sz w:val="18"/>
                <w:szCs w:val="18"/>
              </w:rPr>
            </w:pPr>
            <w:r>
              <w:rPr>
                <w:rFonts w:ascii="Arial" w:hAnsi="Arial" w:cs="Arial"/>
                <w:sz w:val="18"/>
                <w:szCs w:val="18"/>
              </w:rPr>
              <w:t>projektu.</w:t>
            </w:r>
          </w:p>
          <w:p w14:paraId="27813122" w14:textId="669C2713" w:rsidR="00853C4E" w:rsidRPr="00AD320C" w:rsidRDefault="00853C4E" w:rsidP="00853C4E">
            <w:pPr>
              <w:spacing w:before="120" w:after="120"/>
              <w:rPr>
                <w:rFonts w:ascii="Arial" w:hAnsi="Arial" w:cs="Arial"/>
                <w:sz w:val="18"/>
                <w:szCs w:val="18"/>
              </w:rPr>
            </w:pPr>
          </w:p>
        </w:tc>
      </w:tr>
      <w:tr w:rsidR="00B2270C" w:rsidRPr="00AD320C" w14:paraId="516D0232" w14:textId="77777777" w:rsidTr="00F00C5E">
        <w:tblPrEx>
          <w:shd w:val="clear" w:color="auto" w:fill="auto"/>
        </w:tblPrEx>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tcPr>
          <w:p w14:paraId="0F2A2C17" w14:textId="31896F59" w:rsidR="00B2270C" w:rsidRPr="00AD320C" w:rsidRDefault="008657E7" w:rsidP="00791A4C">
            <w:pPr>
              <w:spacing w:before="120" w:after="120"/>
              <w:rPr>
                <w:rFonts w:ascii="Arial" w:hAnsi="Arial" w:cs="Arial"/>
                <w:sz w:val="18"/>
                <w:szCs w:val="18"/>
              </w:rPr>
            </w:pPr>
            <w:r>
              <w:rPr>
                <w:rFonts w:ascii="Arial" w:hAnsi="Arial" w:cs="Arial"/>
                <w:sz w:val="18"/>
                <w:szCs w:val="18"/>
              </w:rPr>
              <w:t>L</w:t>
            </w:r>
            <w:r w:rsidRPr="00FA22CF">
              <w:rPr>
                <w:rFonts w:ascii="Arial" w:hAnsi="Arial" w:cs="Arial"/>
                <w:sz w:val="18"/>
                <w:szCs w:val="18"/>
              </w:rPr>
              <w:t>istę kontrolną zweryfikował</w:t>
            </w:r>
            <w:r w:rsidRPr="00AD320C" w:rsidDel="008657E7">
              <w:rPr>
                <w:rFonts w:ascii="Arial" w:hAnsi="Arial" w:cs="Arial"/>
                <w:sz w:val="18"/>
                <w:szCs w:val="18"/>
              </w:rPr>
              <w:t xml:space="preserve"> </w:t>
            </w:r>
            <w:r w:rsidR="00B2270C">
              <w:rPr>
                <w:rFonts w:ascii="Arial" w:hAnsi="Arial" w:cs="Arial"/>
                <w:sz w:val="18"/>
                <w:szCs w:val="18"/>
              </w:rPr>
              <w:t xml:space="preserve"> (imię i nazwisko)</w:t>
            </w:r>
            <w:r w:rsidR="00B2270C" w:rsidRPr="00AD320C">
              <w:rPr>
                <w:rFonts w:ascii="Arial" w:hAnsi="Arial" w:cs="Arial"/>
                <w:sz w:val="18"/>
                <w:szCs w:val="18"/>
              </w:rPr>
              <w:t xml:space="preserve">: </w:t>
            </w:r>
          </w:p>
          <w:p w14:paraId="5FEA1504" w14:textId="77777777" w:rsidR="00B2270C" w:rsidRPr="00AD320C" w:rsidRDefault="00B2270C" w:rsidP="00791A4C">
            <w:pPr>
              <w:spacing w:before="120" w:after="120"/>
              <w:rPr>
                <w:rFonts w:ascii="Arial" w:hAnsi="Arial" w:cs="Arial"/>
                <w:sz w:val="18"/>
                <w:szCs w:val="18"/>
              </w:rPr>
            </w:pPr>
          </w:p>
          <w:p w14:paraId="3235302B"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3D85A2CF" w14:textId="1C8A2861" w:rsidR="00B2270C" w:rsidRPr="00AD320C" w:rsidRDefault="00853C4E" w:rsidP="00791A4C">
            <w:pPr>
              <w:spacing w:before="120" w:after="120"/>
              <w:rPr>
                <w:rFonts w:ascii="Arial" w:hAnsi="Arial" w:cs="Arial"/>
                <w:sz w:val="18"/>
                <w:szCs w:val="18"/>
              </w:rPr>
            </w:pPr>
            <w:r>
              <w:rPr>
                <w:rFonts w:ascii="Arial" w:hAnsi="Arial" w:cs="Arial"/>
                <w:sz w:val="18"/>
                <w:szCs w:val="18"/>
              </w:rPr>
              <w:t>TAK</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41F30FC0"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4AC3BA16" w14:textId="724128AC" w:rsidR="00853C4E" w:rsidRPr="00AD320C" w:rsidRDefault="00853C4E" w:rsidP="00791A4C">
            <w:pPr>
              <w:spacing w:before="120" w:after="120"/>
              <w:rPr>
                <w:rFonts w:ascii="Arial" w:hAnsi="Arial" w:cs="Arial"/>
                <w:sz w:val="18"/>
                <w:szCs w:val="18"/>
              </w:rPr>
            </w:pPr>
            <w:r>
              <w:rPr>
                <w:rFonts w:ascii="Arial" w:hAnsi="Arial" w:cs="Arial"/>
                <w:sz w:val="18"/>
                <w:szCs w:val="18"/>
              </w:rPr>
              <w:t>28.04.2026 r.</w:t>
            </w: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0CB90C03"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51C6C47E" w14:textId="0F93F13A" w:rsidR="00853C4E" w:rsidRPr="00AD320C" w:rsidRDefault="00853C4E" w:rsidP="00853C4E">
            <w:pPr>
              <w:spacing w:before="120" w:after="120"/>
              <w:rPr>
                <w:rFonts w:ascii="Arial" w:hAnsi="Arial" w:cs="Arial"/>
                <w:sz w:val="18"/>
                <w:szCs w:val="18"/>
              </w:rPr>
            </w:pPr>
          </w:p>
        </w:tc>
      </w:tr>
      <w:tr w:rsidR="00F00C5E" w:rsidRPr="00AD320C" w14:paraId="76D124E1" w14:textId="77777777" w:rsidTr="00F00C5E">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DFA0BA2" w14:textId="77777777" w:rsidR="00F00C5E" w:rsidRDefault="00F00C5E" w:rsidP="00F00C5E">
            <w:pPr>
              <w:spacing w:before="120" w:after="120"/>
              <w:rPr>
                <w:rFonts w:ascii="Arial" w:hAnsi="Arial" w:cs="Arial"/>
                <w:sz w:val="18"/>
                <w:szCs w:val="18"/>
              </w:rPr>
            </w:pPr>
            <w:r w:rsidRPr="00404C4E">
              <w:rPr>
                <w:rFonts w:ascii="Arial" w:hAnsi="Arial" w:cs="Arial"/>
                <w:sz w:val="18"/>
                <w:szCs w:val="18"/>
              </w:rPr>
              <w:t>Osoba akceptująca:</w:t>
            </w:r>
          </w:p>
          <w:p w14:paraId="5C9D2D07"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14D543F5"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2BC83A9C" w14:textId="77777777" w:rsidR="00F00C5E" w:rsidRDefault="00F00C5E" w:rsidP="00F00C5E">
            <w:pPr>
              <w:spacing w:before="120" w:after="120"/>
              <w:rPr>
                <w:rFonts w:ascii="Arial" w:hAnsi="Arial" w:cs="Arial"/>
                <w:sz w:val="18"/>
                <w:szCs w:val="18"/>
              </w:rPr>
            </w:pPr>
            <w:r w:rsidRPr="00AD320C">
              <w:rPr>
                <w:rFonts w:ascii="Arial" w:hAnsi="Arial" w:cs="Arial"/>
                <w:sz w:val="18"/>
                <w:szCs w:val="18"/>
              </w:rPr>
              <w:t xml:space="preserve"> Data:</w:t>
            </w:r>
          </w:p>
          <w:p w14:paraId="549CBC62" w14:textId="24959C67" w:rsidR="00853C4E" w:rsidRPr="00AD320C" w:rsidRDefault="00853C4E" w:rsidP="00F00C5E">
            <w:pPr>
              <w:spacing w:before="120" w:after="120"/>
              <w:rPr>
                <w:rFonts w:ascii="Arial" w:hAnsi="Arial" w:cs="Arial"/>
                <w:sz w:val="18"/>
                <w:szCs w:val="18"/>
              </w:rPr>
            </w:pPr>
            <w:r>
              <w:rPr>
                <w:rFonts w:ascii="Arial" w:hAnsi="Arial" w:cs="Arial"/>
                <w:sz w:val="18"/>
                <w:szCs w:val="18"/>
              </w:rPr>
              <w:t>28.04.2026 r.</w:t>
            </w: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36D9ED8A" w14:textId="77777777" w:rsidR="00F00C5E" w:rsidRDefault="00F00C5E" w:rsidP="00F00C5E">
            <w:pPr>
              <w:spacing w:before="120" w:after="120"/>
              <w:rPr>
                <w:rFonts w:ascii="Arial" w:hAnsi="Arial" w:cs="Arial"/>
                <w:sz w:val="18"/>
                <w:szCs w:val="18"/>
              </w:rPr>
            </w:pPr>
            <w:r w:rsidRPr="00AD320C">
              <w:rPr>
                <w:rFonts w:ascii="Arial" w:hAnsi="Arial" w:cs="Arial"/>
                <w:sz w:val="18"/>
                <w:szCs w:val="18"/>
              </w:rPr>
              <w:t xml:space="preserve">    Podpis:</w:t>
            </w:r>
          </w:p>
          <w:p w14:paraId="1BF3E627" w14:textId="3999F212" w:rsidR="00853C4E" w:rsidRPr="00AD320C" w:rsidRDefault="00853C4E" w:rsidP="00CE67E7">
            <w:pPr>
              <w:spacing w:before="120" w:after="120"/>
              <w:jc w:val="center"/>
              <w:rPr>
                <w:rFonts w:ascii="Arial" w:hAnsi="Arial" w:cs="Arial"/>
                <w:sz w:val="18"/>
                <w:szCs w:val="18"/>
              </w:rPr>
            </w:pPr>
          </w:p>
        </w:tc>
      </w:tr>
      <w:tr w:rsidR="00B2270C" w:rsidRPr="00AD320C" w14:paraId="2ADCD278" w14:textId="77777777" w:rsidTr="00F00C5E">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080CD37" w14:textId="77777777" w:rsidR="00B2270C" w:rsidRPr="00AD320C" w:rsidRDefault="00B2270C" w:rsidP="00791A4C">
            <w:pPr>
              <w:spacing w:before="120" w:after="120"/>
              <w:rPr>
                <w:rFonts w:ascii="Arial" w:hAnsi="Arial" w:cs="Arial"/>
                <w:sz w:val="18"/>
                <w:szCs w:val="18"/>
              </w:rPr>
            </w:pPr>
            <w:r w:rsidRPr="00AD320C">
              <w:rPr>
                <w:rFonts w:ascii="Arial" w:hAnsi="Arial" w:cs="Arial"/>
                <w:sz w:val="18"/>
                <w:szCs w:val="18"/>
              </w:rPr>
              <w:t xml:space="preserve">Osoba zatwierdzająca: </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784D8C05" w14:textId="77777777" w:rsidR="00B2270C" w:rsidRPr="00AD320C" w:rsidRDefault="00B2270C" w:rsidP="00791A4C">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0EA59448"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5A58CC71" w14:textId="77777777" w:rsidR="00CD0BCD" w:rsidRPr="00DD0716" w:rsidRDefault="00CD0BCD" w:rsidP="00CD0BCD">
            <w:pPr>
              <w:spacing w:before="120" w:after="120"/>
              <w:rPr>
                <w:rFonts w:ascii="Arial" w:hAnsi="Arial" w:cs="Arial"/>
                <w:sz w:val="18"/>
                <w:szCs w:val="18"/>
              </w:rPr>
            </w:pPr>
            <w:r w:rsidRPr="00DD0716">
              <w:rPr>
                <w:rFonts w:ascii="Arial" w:hAnsi="Arial" w:cs="Arial"/>
                <w:sz w:val="18"/>
                <w:szCs w:val="18"/>
              </w:rPr>
              <w:t xml:space="preserve">Znacznik czasu </w:t>
            </w:r>
          </w:p>
          <w:p w14:paraId="1BA7EC89" w14:textId="77777777" w:rsidR="00CD0BCD" w:rsidRPr="00DD0716" w:rsidRDefault="00CD0BCD" w:rsidP="00CD0BCD">
            <w:pPr>
              <w:spacing w:before="120" w:after="120"/>
              <w:rPr>
                <w:rFonts w:ascii="Arial" w:hAnsi="Arial" w:cs="Arial"/>
                <w:sz w:val="18"/>
                <w:szCs w:val="18"/>
              </w:rPr>
            </w:pPr>
            <w:r w:rsidRPr="00DD0716">
              <w:rPr>
                <w:rFonts w:ascii="Arial" w:hAnsi="Arial" w:cs="Arial"/>
                <w:sz w:val="18"/>
                <w:szCs w:val="18"/>
              </w:rPr>
              <w:t xml:space="preserve">podpisu </w:t>
            </w:r>
          </w:p>
          <w:p w14:paraId="5201A23D" w14:textId="142A0350" w:rsidR="00CD0BCD" w:rsidRPr="00AD320C" w:rsidRDefault="00CD0BCD" w:rsidP="00CD0BCD">
            <w:pPr>
              <w:spacing w:before="120" w:after="120"/>
              <w:rPr>
                <w:rFonts w:ascii="Arial" w:hAnsi="Arial" w:cs="Arial"/>
                <w:sz w:val="18"/>
                <w:szCs w:val="18"/>
              </w:rPr>
            </w:pPr>
            <w:r w:rsidRPr="00DD0716">
              <w:rPr>
                <w:rFonts w:ascii="Arial" w:hAnsi="Arial" w:cs="Arial"/>
                <w:sz w:val="18"/>
                <w:szCs w:val="18"/>
              </w:rPr>
              <w:t>elektronicznego</w:t>
            </w: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36B1569E"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23B9D2E8" w14:textId="61E878A0" w:rsidR="00853C4E" w:rsidRPr="00AD320C" w:rsidRDefault="00853C4E" w:rsidP="00CD0BCD">
            <w:pPr>
              <w:spacing w:before="120" w:after="120"/>
              <w:jc w:val="center"/>
              <w:rPr>
                <w:rFonts w:ascii="Arial" w:hAnsi="Arial" w:cs="Arial"/>
                <w:sz w:val="18"/>
                <w:szCs w:val="18"/>
              </w:rPr>
            </w:pPr>
          </w:p>
        </w:tc>
      </w:tr>
    </w:tbl>
    <w:p w14:paraId="7483044E" w14:textId="77777777" w:rsidR="00004350" w:rsidRDefault="00004350" w:rsidP="00791A4C">
      <w:pPr>
        <w:pStyle w:val="Nagwek3"/>
        <w:spacing w:before="120" w:after="120"/>
      </w:pPr>
    </w:p>
    <w:sectPr w:rsidR="00004350" w:rsidSect="00C579CC">
      <w:footerReference w:type="even" r:id="rId9"/>
      <w:footerReference w:type="default" r:id="rId10"/>
      <w:pgSz w:w="16838" w:h="11906" w:orient="landscape"/>
      <w:pgMar w:top="1417" w:right="1417" w:bottom="1417" w:left="851"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385C8" w14:textId="77777777" w:rsidR="00EA06CB" w:rsidRDefault="00EA06CB" w:rsidP="00AD320C">
      <w:r>
        <w:separator/>
      </w:r>
    </w:p>
  </w:endnote>
  <w:endnote w:type="continuationSeparator" w:id="0">
    <w:p w14:paraId="3889A8B8" w14:textId="77777777" w:rsidR="00EA06CB" w:rsidRDefault="00EA06CB" w:rsidP="00AD3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EEB3" w14:textId="77777777" w:rsidR="002C62DE" w:rsidRDefault="002C62D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44350CB0" w14:textId="77777777" w:rsidR="002C62DE" w:rsidRDefault="002C62D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638A" w14:textId="77777777" w:rsidR="002C62DE" w:rsidRDefault="002C62D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A81A90">
      <w:rPr>
        <w:rStyle w:val="Numerstrony"/>
        <w:noProof/>
      </w:rPr>
      <w:t>2</w:t>
    </w:r>
    <w:r>
      <w:rPr>
        <w:rStyle w:val="Numerstrony"/>
      </w:rPr>
      <w:fldChar w:fldCharType="end"/>
    </w:r>
  </w:p>
  <w:p w14:paraId="03319DEC" w14:textId="77777777" w:rsidR="002C62DE" w:rsidRDefault="002C62DE">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0E504" w14:textId="77777777" w:rsidR="00EA06CB" w:rsidRDefault="00EA06CB" w:rsidP="00AD320C">
      <w:r>
        <w:separator/>
      </w:r>
    </w:p>
  </w:footnote>
  <w:footnote w:type="continuationSeparator" w:id="0">
    <w:p w14:paraId="2F4D796C" w14:textId="77777777" w:rsidR="00EA06CB" w:rsidRDefault="00EA06CB" w:rsidP="00AD320C">
      <w:r>
        <w:continuationSeparator/>
      </w:r>
    </w:p>
  </w:footnote>
  <w:footnote w:id="1">
    <w:p w14:paraId="36AFB936" w14:textId="77777777" w:rsidR="002C62DE" w:rsidRPr="001D54EE" w:rsidRDefault="002C62DE">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t>
      </w:r>
      <w:r>
        <w:rPr>
          <w:rFonts w:ascii="Arial" w:hAnsi="Arial" w:cs="Arial"/>
          <w:sz w:val="16"/>
          <w:szCs w:val="16"/>
        </w:rPr>
        <w:t xml:space="preserve">Należy uwzględnić tę część listy o ile </w:t>
      </w:r>
      <w:r w:rsidRPr="001D54EE">
        <w:rPr>
          <w:rFonts w:ascii="Arial" w:hAnsi="Arial" w:cs="Arial"/>
          <w:sz w:val="16"/>
          <w:szCs w:val="16"/>
        </w:rPr>
        <w:t>dotyczy</w:t>
      </w:r>
      <w:r>
        <w:rPr>
          <w:rFonts w:ascii="Arial" w:hAnsi="Arial" w:cs="Arial"/>
          <w:sz w:val="16"/>
          <w:szCs w:val="16"/>
        </w:rPr>
        <w:t>.</w:t>
      </w:r>
    </w:p>
  </w:footnote>
  <w:footnote w:id="2">
    <w:p w14:paraId="0E6112AE" w14:textId="77777777" w:rsidR="002C62DE" w:rsidRPr="00863614" w:rsidRDefault="002C62DE" w:rsidP="00CC7008">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w:t>
      </w:r>
      <w:r>
        <w:rPr>
          <w:rFonts w:ascii="Arial" w:hAnsi="Arial" w:cs="Arial"/>
          <w:sz w:val="16"/>
          <w:szCs w:val="16"/>
        </w:rPr>
        <w:t xml:space="preserve"> co najmniej</w:t>
      </w:r>
      <w:r w:rsidRPr="001D54EE">
        <w:rPr>
          <w:rFonts w:ascii="Arial" w:hAnsi="Arial" w:cs="Arial"/>
          <w:sz w:val="16"/>
          <w:szCs w:val="16"/>
        </w:rPr>
        <w:t>: ogłoszenie, SIWZ</w:t>
      </w:r>
      <w:r>
        <w:rPr>
          <w:rFonts w:ascii="Arial" w:hAnsi="Arial" w:cs="Arial"/>
          <w:sz w:val="16"/>
          <w:szCs w:val="16"/>
        </w:rPr>
        <w:t>/SWZ/OPIW</w:t>
      </w:r>
      <w:r w:rsidRPr="001D54EE">
        <w:rPr>
          <w:rFonts w:ascii="Arial" w:hAnsi="Arial" w:cs="Arial"/>
          <w:sz w:val="16"/>
          <w:szCs w:val="16"/>
        </w:rPr>
        <w:t>, OPZ, oferty, protokół z przeprowadzenia postępowania, umowa.</w:t>
      </w:r>
    </w:p>
    <w:p w14:paraId="3D164A51" w14:textId="77777777" w:rsidR="002C62DE" w:rsidRPr="001D54EE" w:rsidRDefault="002C62DE" w:rsidP="001D54EE">
      <w:pPr>
        <w:pStyle w:val="Tekstprzypisudolnego"/>
        <w:rPr>
          <w:rFonts w:ascii="Arial" w:hAnsi="Arial" w:cs="Arial"/>
          <w:sz w:val="16"/>
          <w:szCs w:val="16"/>
        </w:rPr>
      </w:pPr>
    </w:p>
    <w:p w14:paraId="1B2DEC9B" w14:textId="77777777" w:rsidR="002C62DE" w:rsidRPr="001D54EE" w:rsidRDefault="002C62DE">
      <w:pPr>
        <w:pStyle w:val="Tekstprzypisudolnego"/>
        <w:rPr>
          <w:rFonts w:ascii="Arial" w:hAnsi="Arial" w:cs="Arial"/>
          <w:sz w:val="16"/>
          <w:szCs w:val="16"/>
        </w:rPr>
      </w:pPr>
    </w:p>
  </w:footnote>
  <w:footnote w:id="3">
    <w:p w14:paraId="4BDAAE5B" w14:textId="77777777" w:rsidR="002C62DE" w:rsidRPr="001D54EE" w:rsidRDefault="002C62DE">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 </w:t>
      </w:r>
      <w:r>
        <w:rPr>
          <w:rFonts w:ascii="Arial" w:hAnsi="Arial" w:cs="Arial"/>
          <w:sz w:val="16"/>
          <w:szCs w:val="16"/>
        </w:rPr>
        <w:t>co najmniej</w:t>
      </w:r>
      <w:r w:rsidRPr="001D54EE">
        <w:rPr>
          <w:rFonts w:ascii="Arial" w:hAnsi="Arial" w:cs="Arial"/>
          <w:sz w:val="16"/>
          <w:szCs w:val="16"/>
        </w:rPr>
        <w:t>: zapytanie ofertowe, oferty, protokół z przeprowadzenia postępowania, umowa.</w:t>
      </w:r>
    </w:p>
  </w:footnote>
  <w:footnote w:id="4">
    <w:p w14:paraId="1F5FADCE" w14:textId="77777777" w:rsidR="002C62DE" w:rsidRPr="0086724B" w:rsidRDefault="002C62DE" w:rsidP="001C4F90">
      <w:pPr>
        <w:pStyle w:val="Tekstprzypisudolnego"/>
        <w:spacing w:after="120" w:line="360" w:lineRule="auto"/>
      </w:pPr>
      <w:r w:rsidRPr="0086724B">
        <w:rPr>
          <w:rStyle w:val="Odwoanieprzypisudolnego"/>
        </w:rPr>
        <w:footnoteRef/>
      </w:r>
      <w:r w:rsidRPr="0086724B">
        <w:t xml:space="preserve"> W przypadku projektów dotyczących organizacji misji gospodarczych i targów wartość zamówienia na usługi hotelowe lub dostawę biletów lotniczych można szacować odrębnie dla każdego wydarzenia, o ile uzasadnia to charakter tych projektów. </w:t>
      </w:r>
    </w:p>
  </w:footnote>
  <w:footnote w:id="5">
    <w:p w14:paraId="349B7C06" w14:textId="77777777" w:rsidR="002C62DE" w:rsidRPr="001F23AE" w:rsidRDefault="002C62DE" w:rsidP="001F23AE">
      <w:pPr>
        <w:pStyle w:val="Tekstprzypisudolnego"/>
        <w:rPr>
          <w:rFonts w:ascii="Arial" w:hAnsi="Arial" w:cs="Arial"/>
          <w:sz w:val="16"/>
          <w:szCs w:val="16"/>
        </w:rPr>
      </w:pPr>
      <w:r w:rsidRPr="001F23AE">
        <w:rPr>
          <w:rStyle w:val="Odwoanieprzypisudolnego"/>
          <w:rFonts w:ascii="Arial" w:hAnsi="Arial" w:cs="Arial"/>
          <w:sz w:val="16"/>
          <w:szCs w:val="16"/>
        </w:rPr>
        <w:footnoteRef/>
      </w:r>
      <w:r w:rsidRPr="001F23AE">
        <w:rPr>
          <w:rFonts w:ascii="Arial" w:hAnsi="Arial" w:cs="Arial"/>
          <w:sz w:val="16"/>
          <w:szCs w:val="16"/>
        </w:rPr>
        <w:t xml:space="preserve"> Chyba, że takie odniesienie jest uzasadnione przedmiotem zamówienia i dopuszczono rozwiązania równoważne.</w:t>
      </w:r>
    </w:p>
  </w:footnote>
  <w:footnote w:id="6">
    <w:p w14:paraId="4BF1B0E5" w14:textId="77777777" w:rsidR="002C62DE" w:rsidRPr="0086724B" w:rsidRDefault="002C62DE" w:rsidP="001F23AE">
      <w:pPr>
        <w:pStyle w:val="Tekstprzypisudolnego"/>
        <w:spacing w:line="360" w:lineRule="auto"/>
      </w:pPr>
      <w:r w:rsidRPr="00B6036B">
        <w:rPr>
          <w:rFonts w:ascii="Arial" w:hAnsi="Arial" w:cs="Arial"/>
          <w:sz w:val="16"/>
          <w:szCs w:val="16"/>
        </w:rPr>
        <w:t>Średni kurs PLN w stosunku do EUR stanowiący podstawę przeliczania wartości zamówień lub konkursów, jest ogłaszany w drodze obwieszczenia,</w:t>
      </w:r>
      <w:r>
        <w:rPr>
          <w:rFonts w:ascii="Arial" w:hAnsi="Arial" w:cs="Arial"/>
          <w:sz w:val="16"/>
          <w:szCs w:val="16"/>
        </w:rPr>
        <w:t xml:space="preserve"> </w:t>
      </w:r>
      <w:r w:rsidRPr="00B6036B">
        <w:rPr>
          <w:rFonts w:ascii="Arial" w:hAnsi="Arial" w:cs="Arial"/>
          <w:sz w:val="16"/>
          <w:szCs w:val="16"/>
        </w:rPr>
        <w:t>w Dzienniku Urzędowym Rzeczypospolitej Polskiej „Monitor Polski”, oraz</w:t>
      </w:r>
      <w:r>
        <w:rPr>
          <w:rFonts w:ascii="Arial" w:hAnsi="Arial" w:cs="Arial"/>
          <w:sz w:val="16"/>
          <w:szCs w:val="16"/>
        </w:rPr>
        <w:t xml:space="preserve"> </w:t>
      </w:r>
      <w:r w:rsidRPr="00B6036B">
        <w:rPr>
          <w:rFonts w:ascii="Arial" w:hAnsi="Arial" w:cs="Arial"/>
          <w:sz w:val="16"/>
          <w:szCs w:val="16"/>
        </w:rPr>
        <w:t>zamieszczany na stronie internetowej Urzędu Zamówień Publicznych, niezwłocznie po publikacji komunikatu Komisji Europejskiej o aktualnych progach unijnych, ich równowartości w złotych oraz</w:t>
      </w:r>
      <w:r>
        <w:rPr>
          <w:rFonts w:ascii="Arial" w:hAnsi="Arial" w:cs="Arial"/>
          <w:sz w:val="16"/>
          <w:szCs w:val="16"/>
        </w:rPr>
        <w:t xml:space="preserve"> </w:t>
      </w:r>
      <w:r w:rsidRPr="00B6036B">
        <w:rPr>
          <w:rFonts w:ascii="Arial" w:hAnsi="Arial" w:cs="Arial"/>
          <w:sz w:val="16"/>
          <w:szCs w:val="16"/>
        </w:rPr>
        <w:t>o równowartości w złotych kwot wyrażonych w ustawie w euro w Dzienniku Urzędowym Unii Europejskiej.</w:t>
      </w:r>
      <w:r w:rsidRPr="00B6036B">
        <w:rPr>
          <w:rFonts w:ascii="Arial" w:hAnsi="Arial" w:cs="Arial"/>
          <w:sz w:val="16"/>
          <w:szCs w:val="16"/>
        </w:rPr>
        <w:br/>
      </w:r>
    </w:p>
  </w:footnote>
  <w:footnote w:id="7">
    <w:p w14:paraId="121C1C4F" w14:textId="77777777" w:rsidR="002C62DE" w:rsidRPr="001D54EE" w:rsidRDefault="002C62DE" w:rsidP="001F26F2">
      <w:pPr>
        <w:pStyle w:val="Tekstprzypisudolnego"/>
        <w:jc w:val="both"/>
        <w:rPr>
          <w:rFonts w:ascii="Arial" w:hAnsi="Arial" w:cs="Arial"/>
          <w:i/>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Personel projektu w rozumieniu </w:t>
      </w:r>
      <w:r w:rsidRPr="001D54EE">
        <w:rPr>
          <w:rFonts w:ascii="Arial" w:hAnsi="Arial" w:cs="Arial"/>
          <w:i/>
          <w:sz w:val="16"/>
          <w:szCs w:val="16"/>
        </w:rPr>
        <w:t xml:space="preserve">Wytycznych </w:t>
      </w:r>
      <w:r>
        <w:rPr>
          <w:rFonts w:ascii="Arial" w:hAnsi="Arial" w:cs="Arial"/>
          <w:i/>
          <w:sz w:val="16"/>
          <w:szCs w:val="16"/>
        </w:rPr>
        <w:t xml:space="preserve">dotyczących kwalifikowalności </w:t>
      </w:r>
      <w:r w:rsidRPr="001D54EE">
        <w:rPr>
          <w:rFonts w:ascii="Arial" w:hAnsi="Arial" w:cs="Arial"/>
          <w:i/>
          <w:sz w:val="16"/>
          <w:szCs w:val="16"/>
        </w:rPr>
        <w:t>wydatków</w:t>
      </w:r>
      <w:r>
        <w:rPr>
          <w:rFonts w:ascii="Arial" w:hAnsi="Arial" w:cs="Arial"/>
          <w:i/>
          <w:sz w:val="16"/>
          <w:szCs w:val="16"/>
        </w:rPr>
        <w:t xml:space="preserve"> na lata 2021-2027.</w:t>
      </w:r>
      <w:r w:rsidRPr="001D54EE">
        <w:rPr>
          <w:rFonts w:ascii="Arial" w:hAnsi="Arial" w:cs="Arial"/>
          <w:i/>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F"/>
    <w:multiLevelType w:val="multilevel"/>
    <w:tmpl w:val="BE4E5590"/>
    <w:name w:val="WW8Num47"/>
    <w:lvl w:ilvl="0">
      <w:start w:val="1"/>
      <w:numFmt w:val="decimal"/>
      <w:lvlText w:val="%1."/>
      <w:lvlJc w:val="left"/>
      <w:pPr>
        <w:tabs>
          <w:tab w:val="num" w:pos="360"/>
        </w:tabs>
        <w:ind w:left="360" w:hanging="360"/>
      </w:pPr>
      <w:rPr>
        <w:rFonts w:cs="Calibri" w:hint="default"/>
        <w:i w:val="0"/>
        <w:iCs/>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1" w15:restartNumberingAfterBreak="0">
    <w:nsid w:val="00000039"/>
    <w:multiLevelType w:val="multilevel"/>
    <w:tmpl w:val="0F14F7B2"/>
    <w:name w:val="WW8Num57"/>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asciiTheme="minorHAnsi" w:hAnsiTheme="minorHAnsi" w:cstheme="minorHAnsi" w:hint="default"/>
        <w:i w:val="0"/>
        <w:iCs/>
        <w:sz w:val="22"/>
        <w:szCs w:val="22"/>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 w15:restartNumberingAfterBreak="0">
    <w:nsid w:val="0000004A"/>
    <w:multiLevelType w:val="multilevel"/>
    <w:tmpl w:val="0000004A"/>
    <w:name w:val="WW8Num74"/>
    <w:lvl w:ilvl="0">
      <w:start w:val="1"/>
      <w:numFmt w:val="decimal"/>
      <w:lvlText w:val="%1."/>
      <w:lvlJc w:val="left"/>
      <w:pPr>
        <w:tabs>
          <w:tab w:val="num" w:pos="360"/>
        </w:tabs>
        <w:ind w:left="360" w:hanging="360"/>
      </w:pPr>
      <w:rPr>
        <w:rFonts w:ascii="Calibri" w:hAnsi="Calibri" w:cs="Calibri" w:hint="default"/>
        <w:color w:val="19161B"/>
        <w:sz w:val="22"/>
        <w:szCs w:val="22"/>
      </w:rPr>
    </w:lvl>
    <w:lvl w:ilvl="1">
      <w:start w:val="1"/>
      <w:numFmt w:val="decimal"/>
      <w:lvlText w:val="%2)"/>
      <w:lvlJc w:val="left"/>
      <w:pPr>
        <w:tabs>
          <w:tab w:val="num" w:pos="680"/>
        </w:tabs>
        <w:ind w:left="680" w:hanging="323"/>
      </w:pPr>
      <w:rPr>
        <w:rFonts w:ascii="Calibri" w:hAnsi="Calibri" w:cs="Calibri" w:hint="default"/>
        <w:color w:val="19161B"/>
        <w:sz w:val="22"/>
        <w:szCs w:val="22"/>
      </w:rPr>
    </w:lvl>
    <w:lvl w:ilvl="2">
      <w:start w:val="1"/>
      <w:numFmt w:val="lowerLetter"/>
      <w:lvlText w:val="%3)"/>
      <w:lvlJc w:val="left"/>
      <w:pPr>
        <w:tabs>
          <w:tab w:val="num" w:pos="680"/>
        </w:tabs>
        <w:ind w:left="680" w:hanging="323"/>
      </w:pPr>
      <w:rPr>
        <w:rFonts w:ascii="Calibri" w:hAnsi="Calibri" w:cs="Calibri" w:hint="default"/>
        <w:color w:val="19161B"/>
        <w:sz w:val="22"/>
        <w:szCs w:val="22"/>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3" w15:restartNumberingAfterBreak="0">
    <w:nsid w:val="040027C6"/>
    <w:multiLevelType w:val="hybridMultilevel"/>
    <w:tmpl w:val="24181A1E"/>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0D3EB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69D627E"/>
    <w:multiLevelType w:val="hybridMultilevel"/>
    <w:tmpl w:val="AF64297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1B36AB"/>
    <w:multiLevelType w:val="hybridMultilevel"/>
    <w:tmpl w:val="F8EAE9F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BE488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5D06FA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371F82"/>
    <w:multiLevelType w:val="hybridMultilevel"/>
    <w:tmpl w:val="DF3A6972"/>
    <w:lvl w:ilvl="0" w:tplc="E7624808">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0" w15:restartNumberingAfterBreak="0">
    <w:nsid w:val="18D431C9"/>
    <w:multiLevelType w:val="hybridMultilevel"/>
    <w:tmpl w:val="A268FA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11292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AD76EFF"/>
    <w:multiLevelType w:val="hybridMultilevel"/>
    <w:tmpl w:val="FF3A1702"/>
    <w:lvl w:ilvl="0" w:tplc="04150001">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13" w15:restartNumberingAfterBreak="0">
    <w:nsid w:val="1DE227AD"/>
    <w:multiLevelType w:val="hybridMultilevel"/>
    <w:tmpl w:val="952A0CB4"/>
    <w:lvl w:ilvl="0" w:tplc="E7624808">
      <w:start w:val="1"/>
      <w:numFmt w:val="bullet"/>
      <w:lvlText w:val=""/>
      <w:lvlJc w:val="left"/>
      <w:pPr>
        <w:ind w:left="720" w:hanging="360"/>
      </w:pPr>
      <w:rPr>
        <w:rFonts w:ascii="Symbol" w:hAnsi="Symbol" w:hint="default"/>
      </w:rPr>
    </w:lvl>
    <w:lvl w:ilvl="1" w:tplc="E762480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E0B367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5B724A3"/>
    <w:multiLevelType w:val="hybridMultilevel"/>
    <w:tmpl w:val="DE10A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906088F"/>
    <w:multiLevelType w:val="multilevel"/>
    <w:tmpl w:val="005033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A7B71D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5818A9"/>
    <w:multiLevelType w:val="hybridMultilevel"/>
    <w:tmpl w:val="A044E7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48E7BD0"/>
    <w:multiLevelType w:val="hybridMultilevel"/>
    <w:tmpl w:val="145A19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C35DFA"/>
    <w:multiLevelType w:val="hybridMultilevel"/>
    <w:tmpl w:val="21A05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BAC7B67"/>
    <w:multiLevelType w:val="multilevel"/>
    <w:tmpl w:val="824E6F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76BB8"/>
    <w:multiLevelType w:val="hybridMultilevel"/>
    <w:tmpl w:val="6AE2D272"/>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1726B6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4570771"/>
    <w:multiLevelType w:val="hybridMultilevel"/>
    <w:tmpl w:val="2F5EAC0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AED1B42"/>
    <w:multiLevelType w:val="hybridMultilevel"/>
    <w:tmpl w:val="F26A585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8DC340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9A9047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C4C13E3"/>
    <w:multiLevelType w:val="hybridMultilevel"/>
    <w:tmpl w:val="55983A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E095024"/>
    <w:multiLevelType w:val="hybridMultilevel"/>
    <w:tmpl w:val="63EA90C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B3B175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2100F04"/>
    <w:multiLevelType w:val="hybridMultilevel"/>
    <w:tmpl w:val="8EA826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40825219">
    <w:abstractNumId w:val="3"/>
  </w:num>
  <w:num w:numId="2" w16cid:durableId="1240406498">
    <w:abstractNumId w:val="22"/>
  </w:num>
  <w:num w:numId="3" w16cid:durableId="337149848">
    <w:abstractNumId w:val="20"/>
  </w:num>
  <w:num w:numId="4" w16cid:durableId="2052000365">
    <w:abstractNumId w:val="6"/>
  </w:num>
  <w:num w:numId="5" w16cid:durableId="1250192265">
    <w:abstractNumId w:val="9"/>
  </w:num>
  <w:num w:numId="6" w16cid:durableId="414471336">
    <w:abstractNumId w:val="24"/>
  </w:num>
  <w:num w:numId="7" w16cid:durableId="476797212">
    <w:abstractNumId w:val="29"/>
  </w:num>
  <w:num w:numId="8" w16cid:durableId="855776985">
    <w:abstractNumId w:val="18"/>
  </w:num>
  <w:num w:numId="9" w16cid:durableId="963727736">
    <w:abstractNumId w:val="21"/>
  </w:num>
  <w:num w:numId="10" w16cid:durableId="1656908495">
    <w:abstractNumId w:val="10"/>
  </w:num>
  <w:num w:numId="11" w16cid:durableId="1092747349">
    <w:abstractNumId w:val="13"/>
  </w:num>
  <w:num w:numId="12" w16cid:durableId="812454675">
    <w:abstractNumId w:val="25"/>
  </w:num>
  <w:num w:numId="13" w16cid:durableId="1050035100">
    <w:abstractNumId w:val="5"/>
  </w:num>
  <w:num w:numId="14" w16cid:durableId="1978413365">
    <w:abstractNumId w:val="12"/>
  </w:num>
  <w:num w:numId="15" w16cid:durableId="1356926840">
    <w:abstractNumId w:val="16"/>
  </w:num>
  <w:num w:numId="16" w16cid:durableId="8220867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5131495">
    <w:abstractNumId w:val="26"/>
  </w:num>
  <w:num w:numId="18" w16cid:durableId="421607724">
    <w:abstractNumId w:val="19"/>
  </w:num>
  <w:num w:numId="19" w16cid:durableId="1746028801">
    <w:abstractNumId w:val="31"/>
  </w:num>
  <w:num w:numId="20" w16cid:durableId="2040619697">
    <w:abstractNumId w:val="7"/>
  </w:num>
  <w:num w:numId="21" w16cid:durableId="1487012906">
    <w:abstractNumId w:val="14"/>
  </w:num>
  <w:num w:numId="22" w16cid:durableId="579027249">
    <w:abstractNumId w:val="11"/>
  </w:num>
  <w:num w:numId="23" w16cid:durableId="852575900">
    <w:abstractNumId w:val="8"/>
  </w:num>
  <w:num w:numId="24" w16cid:durableId="74980901">
    <w:abstractNumId w:val="30"/>
  </w:num>
  <w:num w:numId="25" w16cid:durableId="747121081">
    <w:abstractNumId w:val="23"/>
  </w:num>
  <w:num w:numId="26" w16cid:durableId="1961110841">
    <w:abstractNumId w:val="17"/>
  </w:num>
  <w:num w:numId="27" w16cid:durableId="739668608">
    <w:abstractNumId w:val="4"/>
  </w:num>
  <w:num w:numId="28" w16cid:durableId="645941171">
    <w:abstractNumId w:val="1"/>
  </w:num>
  <w:num w:numId="29" w16cid:durableId="1935244925">
    <w:abstractNumId w:val="27"/>
  </w:num>
  <w:num w:numId="30" w16cid:durableId="1317492154">
    <w:abstractNumId w:val="0"/>
  </w:num>
  <w:num w:numId="31" w16cid:durableId="1267150308">
    <w:abstractNumId w:val="15"/>
  </w:num>
  <w:num w:numId="32" w16cid:durableId="117070377">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71F"/>
    <w:rsid w:val="00000409"/>
    <w:rsid w:val="00004350"/>
    <w:rsid w:val="00005895"/>
    <w:rsid w:val="0000701B"/>
    <w:rsid w:val="000070EC"/>
    <w:rsid w:val="00007DF6"/>
    <w:rsid w:val="00011D3C"/>
    <w:rsid w:val="00013BEF"/>
    <w:rsid w:val="0001420C"/>
    <w:rsid w:val="00014EED"/>
    <w:rsid w:val="00015BD3"/>
    <w:rsid w:val="00015CE5"/>
    <w:rsid w:val="00020EA7"/>
    <w:rsid w:val="000211E2"/>
    <w:rsid w:val="0002136E"/>
    <w:rsid w:val="000227FF"/>
    <w:rsid w:val="00024BD5"/>
    <w:rsid w:val="00024C95"/>
    <w:rsid w:val="00027B06"/>
    <w:rsid w:val="00027B14"/>
    <w:rsid w:val="000304E9"/>
    <w:rsid w:val="00030F00"/>
    <w:rsid w:val="00040B50"/>
    <w:rsid w:val="00042AEE"/>
    <w:rsid w:val="000434B9"/>
    <w:rsid w:val="00045025"/>
    <w:rsid w:val="000516BD"/>
    <w:rsid w:val="00053FDE"/>
    <w:rsid w:val="00056AF7"/>
    <w:rsid w:val="00057F4C"/>
    <w:rsid w:val="0006211D"/>
    <w:rsid w:val="00062B75"/>
    <w:rsid w:val="0006434A"/>
    <w:rsid w:val="0006589C"/>
    <w:rsid w:val="0006715B"/>
    <w:rsid w:val="0006716A"/>
    <w:rsid w:val="00067F3F"/>
    <w:rsid w:val="000703A4"/>
    <w:rsid w:val="00071F14"/>
    <w:rsid w:val="00077433"/>
    <w:rsid w:val="000807E4"/>
    <w:rsid w:val="00081B45"/>
    <w:rsid w:val="00081CFC"/>
    <w:rsid w:val="00084E4D"/>
    <w:rsid w:val="00087DE8"/>
    <w:rsid w:val="000904A3"/>
    <w:rsid w:val="0009199B"/>
    <w:rsid w:val="00091C4D"/>
    <w:rsid w:val="000946D2"/>
    <w:rsid w:val="00097096"/>
    <w:rsid w:val="0009724A"/>
    <w:rsid w:val="000A0942"/>
    <w:rsid w:val="000A109D"/>
    <w:rsid w:val="000A55BD"/>
    <w:rsid w:val="000A5C13"/>
    <w:rsid w:val="000B114F"/>
    <w:rsid w:val="000B4513"/>
    <w:rsid w:val="000B480A"/>
    <w:rsid w:val="000B4925"/>
    <w:rsid w:val="000B67F2"/>
    <w:rsid w:val="000C145D"/>
    <w:rsid w:val="000C58E8"/>
    <w:rsid w:val="000C596D"/>
    <w:rsid w:val="000C791A"/>
    <w:rsid w:val="000D083B"/>
    <w:rsid w:val="000D0B0C"/>
    <w:rsid w:val="000D4774"/>
    <w:rsid w:val="000E05BE"/>
    <w:rsid w:val="000E454F"/>
    <w:rsid w:val="000E5490"/>
    <w:rsid w:val="000E6984"/>
    <w:rsid w:val="000F0F3C"/>
    <w:rsid w:val="000F3FBC"/>
    <w:rsid w:val="000F5A09"/>
    <w:rsid w:val="000F675A"/>
    <w:rsid w:val="00100719"/>
    <w:rsid w:val="0010255F"/>
    <w:rsid w:val="00103484"/>
    <w:rsid w:val="00103788"/>
    <w:rsid w:val="00113625"/>
    <w:rsid w:val="001146EC"/>
    <w:rsid w:val="00116456"/>
    <w:rsid w:val="001166FF"/>
    <w:rsid w:val="00117ADF"/>
    <w:rsid w:val="00122C39"/>
    <w:rsid w:val="00123E78"/>
    <w:rsid w:val="001246BF"/>
    <w:rsid w:val="001256D5"/>
    <w:rsid w:val="00127F8B"/>
    <w:rsid w:val="00131398"/>
    <w:rsid w:val="00131D45"/>
    <w:rsid w:val="00133761"/>
    <w:rsid w:val="00134176"/>
    <w:rsid w:val="00137744"/>
    <w:rsid w:val="00140381"/>
    <w:rsid w:val="00143A27"/>
    <w:rsid w:val="00143CF8"/>
    <w:rsid w:val="00150D3E"/>
    <w:rsid w:val="001551D8"/>
    <w:rsid w:val="00156AA1"/>
    <w:rsid w:val="00157774"/>
    <w:rsid w:val="00157C1B"/>
    <w:rsid w:val="00163A84"/>
    <w:rsid w:val="001648CE"/>
    <w:rsid w:val="00164A1B"/>
    <w:rsid w:val="00166F1D"/>
    <w:rsid w:val="0016725A"/>
    <w:rsid w:val="00167D73"/>
    <w:rsid w:val="00171F76"/>
    <w:rsid w:val="00172039"/>
    <w:rsid w:val="00172EB1"/>
    <w:rsid w:val="00173D13"/>
    <w:rsid w:val="00173FC8"/>
    <w:rsid w:val="00174CA4"/>
    <w:rsid w:val="00175334"/>
    <w:rsid w:val="0017559A"/>
    <w:rsid w:val="0018184A"/>
    <w:rsid w:val="00183BA8"/>
    <w:rsid w:val="001867F2"/>
    <w:rsid w:val="0019040E"/>
    <w:rsid w:val="001909A6"/>
    <w:rsid w:val="001917CF"/>
    <w:rsid w:val="00192389"/>
    <w:rsid w:val="00196055"/>
    <w:rsid w:val="00196642"/>
    <w:rsid w:val="001A03D8"/>
    <w:rsid w:val="001A06A8"/>
    <w:rsid w:val="001A14FE"/>
    <w:rsid w:val="001A27C7"/>
    <w:rsid w:val="001B0988"/>
    <w:rsid w:val="001B2DD0"/>
    <w:rsid w:val="001B4FCD"/>
    <w:rsid w:val="001B50CC"/>
    <w:rsid w:val="001B54A3"/>
    <w:rsid w:val="001B7FAA"/>
    <w:rsid w:val="001C073C"/>
    <w:rsid w:val="001C09AA"/>
    <w:rsid w:val="001C4D76"/>
    <w:rsid w:val="001C4F90"/>
    <w:rsid w:val="001C568F"/>
    <w:rsid w:val="001C6D5E"/>
    <w:rsid w:val="001C7407"/>
    <w:rsid w:val="001C77ED"/>
    <w:rsid w:val="001D0218"/>
    <w:rsid w:val="001D06D1"/>
    <w:rsid w:val="001D1025"/>
    <w:rsid w:val="001D2BE1"/>
    <w:rsid w:val="001D54EE"/>
    <w:rsid w:val="001D6E19"/>
    <w:rsid w:val="001E0053"/>
    <w:rsid w:val="001E5658"/>
    <w:rsid w:val="001E5D69"/>
    <w:rsid w:val="001F23AE"/>
    <w:rsid w:val="001F26F2"/>
    <w:rsid w:val="001F473F"/>
    <w:rsid w:val="001F693A"/>
    <w:rsid w:val="00201530"/>
    <w:rsid w:val="00203319"/>
    <w:rsid w:val="002066D5"/>
    <w:rsid w:val="00206704"/>
    <w:rsid w:val="002127F6"/>
    <w:rsid w:val="002130BE"/>
    <w:rsid w:val="00213D34"/>
    <w:rsid w:val="00213DBD"/>
    <w:rsid w:val="00214B98"/>
    <w:rsid w:val="00215182"/>
    <w:rsid w:val="0021579C"/>
    <w:rsid w:val="00220833"/>
    <w:rsid w:val="00221E58"/>
    <w:rsid w:val="002252E0"/>
    <w:rsid w:val="00225831"/>
    <w:rsid w:val="002275A3"/>
    <w:rsid w:val="002323C6"/>
    <w:rsid w:val="00233A53"/>
    <w:rsid w:val="00236052"/>
    <w:rsid w:val="00236299"/>
    <w:rsid w:val="002410F3"/>
    <w:rsid w:val="002420F9"/>
    <w:rsid w:val="00244A01"/>
    <w:rsid w:val="00252A69"/>
    <w:rsid w:val="00256529"/>
    <w:rsid w:val="0025668E"/>
    <w:rsid w:val="002568D8"/>
    <w:rsid w:val="00256978"/>
    <w:rsid w:val="00256A9F"/>
    <w:rsid w:val="00256ECE"/>
    <w:rsid w:val="0026713C"/>
    <w:rsid w:val="0026718D"/>
    <w:rsid w:val="00270F80"/>
    <w:rsid w:val="00272CD5"/>
    <w:rsid w:val="002735B1"/>
    <w:rsid w:val="0027604F"/>
    <w:rsid w:val="00281339"/>
    <w:rsid w:val="00282F22"/>
    <w:rsid w:val="00286C6D"/>
    <w:rsid w:val="00286F2F"/>
    <w:rsid w:val="0028754F"/>
    <w:rsid w:val="00287AE9"/>
    <w:rsid w:val="00294E7B"/>
    <w:rsid w:val="00295834"/>
    <w:rsid w:val="002A151D"/>
    <w:rsid w:val="002A2863"/>
    <w:rsid w:val="002A2F2C"/>
    <w:rsid w:val="002A32F9"/>
    <w:rsid w:val="002A703A"/>
    <w:rsid w:val="002B164E"/>
    <w:rsid w:val="002B21E0"/>
    <w:rsid w:val="002B2328"/>
    <w:rsid w:val="002B2A62"/>
    <w:rsid w:val="002B71A8"/>
    <w:rsid w:val="002C125C"/>
    <w:rsid w:val="002C4EDB"/>
    <w:rsid w:val="002C5B34"/>
    <w:rsid w:val="002C62DE"/>
    <w:rsid w:val="002C6971"/>
    <w:rsid w:val="002D5528"/>
    <w:rsid w:val="002D65B9"/>
    <w:rsid w:val="002D7B76"/>
    <w:rsid w:val="002E0924"/>
    <w:rsid w:val="002E16FE"/>
    <w:rsid w:val="002E2F97"/>
    <w:rsid w:val="002E5B7E"/>
    <w:rsid w:val="002E5BB5"/>
    <w:rsid w:val="002E662B"/>
    <w:rsid w:val="002E70E4"/>
    <w:rsid w:val="002E7338"/>
    <w:rsid w:val="002F21FA"/>
    <w:rsid w:val="002F22A6"/>
    <w:rsid w:val="002F47C2"/>
    <w:rsid w:val="002F4E91"/>
    <w:rsid w:val="002F6F0E"/>
    <w:rsid w:val="002F7756"/>
    <w:rsid w:val="00304666"/>
    <w:rsid w:val="00305417"/>
    <w:rsid w:val="00306B99"/>
    <w:rsid w:val="00307639"/>
    <w:rsid w:val="003078D6"/>
    <w:rsid w:val="003159A6"/>
    <w:rsid w:val="00316CF5"/>
    <w:rsid w:val="003210B2"/>
    <w:rsid w:val="00325DAB"/>
    <w:rsid w:val="00325FAC"/>
    <w:rsid w:val="00333247"/>
    <w:rsid w:val="00336C96"/>
    <w:rsid w:val="0033780C"/>
    <w:rsid w:val="00337B26"/>
    <w:rsid w:val="00340A37"/>
    <w:rsid w:val="00340D93"/>
    <w:rsid w:val="00340E72"/>
    <w:rsid w:val="00341CA4"/>
    <w:rsid w:val="00342160"/>
    <w:rsid w:val="00342DC0"/>
    <w:rsid w:val="00345048"/>
    <w:rsid w:val="00345F5F"/>
    <w:rsid w:val="00351307"/>
    <w:rsid w:val="0035330C"/>
    <w:rsid w:val="00355F0F"/>
    <w:rsid w:val="00356A29"/>
    <w:rsid w:val="00357456"/>
    <w:rsid w:val="00360379"/>
    <w:rsid w:val="00361B88"/>
    <w:rsid w:val="00362320"/>
    <w:rsid w:val="00362C35"/>
    <w:rsid w:val="00362F7B"/>
    <w:rsid w:val="00363EA2"/>
    <w:rsid w:val="003644A3"/>
    <w:rsid w:val="00366A7C"/>
    <w:rsid w:val="00367609"/>
    <w:rsid w:val="00374ECA"/>
    <w:rsid w:val="00375237"/>
    <w:rsid w:val="00375A1D"/>
    <w:rsid w:val="00377642"/>
    <w:rsid w:val="00381F46"/>
    <w:rsid w:val="00383E04"/>
    <w:rsid w:val="00383EA7"/>
    <w:rsid w:val="00394276"/>
    <w:rsid w:val="0039455A"/>
    <w:rsid w:val="00395750"/>
    <w:rsid w:val="003961D3"/>
    <w:rsid w:val="00397CF3"/>
    <w:rsid w:val="003A0392"/>
    <w:rsid w:val="003A3BB2"/>
    <w:rsid w:val="003A4729"/>
    <w:rsid w:val="003A6CE5"/>
    <w:rsid w:val="003A7A83"/>
    <w:rsid w:val="003B0327"/>
    <w:rsid w:val="003B245D"/>
    <w:rsid w:val="003B2896"/>
    <w:rsid w:val="003C0344"/>
    <w:rsid w:val="003C31B2"/>
    <w:rsid w:val="003C5B4C"/>
    <w:rsid w:val="003C6288"/>
    <w:rsid w:val="003C78FF"/>
    <w:rsid w:val="003D0527"/>
    <w:rsid w:val="003D0955"/>
    <w:rsid w:val="003D1A2E"/>
    <w:rsid w:val="003D24B7"/>
    <w:rsid w:val="003D4A80"/>
    <w:rsid w:val="003D6556"/>
    <w:rsid w:val="003E2F28"/>
    <w:rsid w:val="003E4B78"/>
    <w:rsid w:val="003E5386"/>
    <w:rsid w:val="003E690A"/>
    <w:rsid w:val="003E6D23"/>
    <w:rsid w:val="003E7A67"/>
    <w:rsid w:val="003E7AE5"/>
    <w:rsid w:val="003F09B6"/>
    <w:rsid w:val="003F3797"/>
    <w:rsid w:val="003F5EA9"/>
    <w:rsid w:val="003F604C"/>
    <w:rsid w:val="003F6551"/>
    <w:rsid w:val="004020C0"/>
    <w:rsid w:val="0040246E"/>
    <w:rsid w:val="00403366"/>
    <w:rsid w:val="0040353C"/>
    <w:rsid w:val="0040490A"/>
    <w:rsid w:val="00405FD7"/>
    <w:rsid w:val="00406881"/>
    <w:rsid w:val="00406ED4"/>
    <w:rsid w:val="00412650"/>
    <w:rsid w:val="00414790"/>
    <w:rsid w:val="004205A7"/>
    <w:rsid w:val="00421BC1"/>
    <w:rsid w:val="00423124"/>
    <w:rsid w:val="00425593"/>
    <w:rsid w:val="00425EA7"/>
    <w:rsid w:val="00430213"/>
    <w:rsid w:val="00434B62"/>
    <w:rsid w:val="00435072"/>
    <w:rsid w:val="004357AD"/>
    <w:rsid w:val="00436E6A"/>
    <w:rsid w:val="00440CD6"/>
    <w:rsid w:val="0045188B"/>
    <w:rsid w:val="004521FD"/>
    <w:rsid w:val="00453C0A"/>
    <w:rsid w:val="00456AD4"/>
    <w:rsid w:val="004603FF"/>
    <w:rsid w:val="00462C5B"/>
    <w:rsid w:val="004666A8"/>
    <w:rsid w:val="00467441"/>
    <w:rsid w:val="004674C7"/>
    <w:rsid w:val="00467E7A"/>
    <w:rsid w:val="004700BE"/>
    <w:rsid w:val="004725DA"/>
    <w:rsid w:val="0047277E"/>
    <w:rsid w:val="00472A0D"/>
    <w:rsid w:val="00472CE6"/>
    <w:rsid w:val="00476D9B"/>
    <w:rsid w:val="00485E3E"/>
    <w:rsid w:val="004860A2"/>
    <w:rsid w:val="00486403"/>
    <w:rsid w:val="004901A4"/>
    <w:rsid w:val="004908AE"/>
    <w:rsid w:val="004920BD"/>
    <w:rsid w:val="00492C5F"/>
    <w:rsid w:val="00492F0C"/>
    <w:rsid w:val="00493876"/>
    <w:rsid w:val="00495E9A"/>
    <w:rsid w:val="004A1274"/>
    <w:rsid w:val="004A5A91"/>
    <w:rsid w:val="004B0FA8"/>
    <w:rsid w:val="004B2E18"/>
    <w:rsid w:val="004B2FCA"/>
    <w:rsid w:val="004B3D86"/>
    <w:rsid w:val="004B41C5"/>
    <w:rsid w:val="004B61DC"/>
    <w:rsid w:val="004B6C4D"/>
    <w:rsid w:val="004C0839"/>
    <w:rsid w:val="004C1553"/>
    <w:rsid w:val="004C5103"/>
    <w:rsid w:val="004D1985"/>
    <w:rsid w:val="004D1D3C"/>
    <w:rsid w:val="004D76BE"/>
    <w:rsid w:val="004E07A0"/>
    <w:rsid w:val="004E0C2C"/>
    <w:rsid w:val="004E1E36"/>
    <w:rsid w:val="004E5B07"/>
    <w:rsid w:val="004E6D87"/>
    <w:rsid w:val="004F1863"/>
    <w:rsid w:val="004F1E43"/>
    <w:rsid w:val="004F20B2"/>
    <w:rsid w:val="004F5212"/>
    <w:rsid w:val="004F623A"/>
    <w:rsid w:val="0050572B"/>
    <w:rsid w:val="0050602E"/>
    <w:rsid w:val="00511052"/>
    <w:rsid w:val="00514A3D"/>
    <w:rsid w:val="00514E09"/>
    <w:rsid w:val="005160BF"/>
    <w:rsid w:val="00521D1E"/>
    <w:rsid w:val="00524786"/>
    <w:rsid w:val="005301CB"/>
    <w:rsid w:val="0053068F"/>
    <w:rsid w:val="0053476D"/>
    <w:rsid w:val="00541989"/>
    <w:rsid w:val="00543D85"/>
    <w:rsid w:val="00544E74"/>
    <w:rsid w:val="005460CB"/>
    <w:rsid w:val="00553685"/>
    <w:rsid w:val="00553E7B"/>
    <w:rsid w:val="0055416B"/>
    <w:rsid w:val="00556EA1"/>
    <w:rsid w:val="00557815"/>
    <w:rsid w:val="005619B5"/>
    <w:rsid w:val="005649D7"/>
    <w:rsid w:val="00567B17"/>
    <w:rsid w:val="00570A98"/>
    <w:rsid w:val="005717AD"/>
    <w:rsid w:val="00573F2B"/>
    <w:rsid w:val="00576604"/>
    <w:rsid w:val="00576F3C"/>
    <w:rsid w:val="00580131"/>
    <w:rsid w:val="005818CC"/>
    <w:rsid w:val="005846C6"/>
    <w:rsid w:val="00585F70"/>
    <w:rsid w:val="00591997"/>
    <w:rsid w:val="005939A6"/>
    <w:rsid w:val="00593D3D"/>
    <w:rsid w:val="00595685"/>
    <w:rsid w:val="00595CFA"/>
    <w:rsid w:val="005975AF"/>
    <w:rsid w:val="005A0A62"/>
    <w:rsid w:val="005A1143"/>
    <w:rsid w:val="005A2BC9"/>
    <w:rsid w:val="005A2CB2"/>
    <w:rsid w:val="005A69B9"/>
    <w:rsid w:val="005A70D0"/>
    <w:rsid w:val="005B271C"/>
    <w:rsid w:val="005B45C4"/>
    <w:rsid w:val="005B4C9F"/>
    <w:rsid w:val="005B59D5"/>
    <w:rsid w:val="005C62F5"/>
    <w:rsid w:val="005D3378"/>
    <w:rsid w:val="005D3C91"/>
    <w:rsid w:val="005D563F"/>
    <w:rsid w:val="005D6EA1"/>
    <w:rsid w:val="005E1E79"/>
    <w:rsid w:val="005E27CE"/>
    <w:rsid w:val="005E3A3B"/>
    <w:rsid w:val="005E4833"/>
    <w:rsid w:val="005E63B3"/>
    <w:rsid w:val="005F0569"/>
    <w:rsid w:val="005F59AF"/>
    <w:rsid w:val="005F5A03"/>
    <w:rsid w:val="00601198"/>
    <w:rsid w:val="006013DE"/>
    <w:rsid w:val="0060152D"/>
    <w:rsid w:val="00606EAB"/>
    <w:rsid w:val="00607430"/>
    <w:rsid w:val="006127C6"/>
    <w:rsid w:val="00614F71"/>
    <w:rsid w:val="00617A54"/>
    <w:rsid w:val="00620F68"/>
    <w:rsid w:val="00622494"/>
    <w:rsid w:val="006225F6"/>
    <w:rsid w:val="006240D8"/>
    <w:rsid w:val="00630B68"/>
    <w:rsid w:val="00630D54"/>
    <w:rsid w:val="0063453A"/>
    <w:rsid w:val="00636FA1"/>
    <w:rsid w:val="00643260"/>
    <w:rsid w:val="00646B0F"/>
    <w:rsid w:val="00647C5C"/>
    <w:rsid w:val="0065042A"/>
    <w:rsid w:val="00650C18"/>
    <w:rsid w:val="0065101C"/>
    <w:rsid w:val="00652150"/>
    <w:rsid w:val="0065271D"/>
    <w:rsid w:val="00654A69"/>
    <w:rsid w:val="0065603E"/>
    <w:rsid w:val="00656144"/>
    <w:rsid w:val="0065659E"/>
    <w:rsid w:val="006601FE"/>
    <w:rsid w:val="0066739D"/>
    <w:rsid w:val="00667C33"/>
    <w:rsid w:val="00667F1C"/>
    <w:rsid w:val="006700BE"/>
    <w:rsid w:val="0067409A"/>
    <w:rsid w:val="0067505F"/>
    <w:rsid w:val="00680BC7"/>
    <w:rsid w:val="00680E9C"/>
    <w:rsid w:val="00680EEE"/>
    <w:rsid w:val="006814AC"/>
    <w:rsid w:val="00681C0F"/>
    <w:rsid w:val="00682BC5"/>
    <w:rsid w:val="0068391B"/>
    <w:rsid w:val="00683A97"/>
    <w:rsid w:val="00686185"/>
    <w:rsid w:val="00686C82"/>
    <w:rsid w:val="00686EAA"/>
    <w:rsid w:val="00687E5F"/>
    <w:rsid w:val="00690160"/>
    <w:rsid w:val="0069047B"/>
    <w:rsid w:val="00695CE5"/>
    <w:rsid w:val="00696955"/>
    <w:rsid w:val="006A0FC6"/>
    <w:rsid w:val="006A1D3F"/>
    <w:rsid w:val="006A420B"/>
    <w:rsid w:val="006A435F"/>
    <w:rsid w:val="006A4A9D"/>
    <w:rsid w:val="006A75BB"/>
    <w:rsid w:val="006A7EE8"/>
    <w:rsid w:val="006B03ED"/>
    <w:rsid w:val="006B0943"/>
    <w:rsid w:val="006B12A3"/>
    <w:rsid w:val="006B1C77"/>
    <w:rsid w:val="006B227A"/>
    <w:rsid w:val="006B2587"/>
    <w:rsid w:val="006B40FC"/>
    <w:rsid w:val="006B73BA"/>
    <w:rsid w:val="006B7C64"/>
    <w:rsid w:val="006C216B"/>
    <w:rsid w:val="006C2822"/>
    <w:rsid w:val="006C339B"/>
    <w:rsid w:val="006C401C"/>
    <w:rsid w:val="006C587A"/>
    <w:rsid w:val="006C6D36"/>
    <w:rsid w:val="006D09D2"/>
    <w:rsid w:val="006D136A"/>
    <w:rsid w:val="006D1C5D"/>
    <w:rsid w:val="006D4276"/>
    <w:rsid w:val="006E03BA"/>
    <w:rsid w:val="006E148C"/>
    <w:rsid w:val="006E330A"/>
    <w:rsid w:val="006E59BD"/>
    <w:rsid w:val="006E73FB"/>
    <w:rsid w:val="006E7959"/>
    <w:rsid w:val="006F3115"/>
    <w:rsid w:val="0070391A"/>
    <w:rsid w:val="0070393A"/>
    <w:rsid w:val="007040C3"/>
    <w:rsid w:val="007056F5"/>
    <w:rsid w:val="00705AA5"/>
    <w:rsid w:val="0070678F"/>
    <w:rsid w:val="00710393"/>
    <w:rsid w:val="00710816"/>
    <w:rsid w:val="007114D9"/>
    <w:rsid w:val="007130ED"/>
    <w:rsid w:val="00716A14"/>
    <w:rsid w:val="00721179"/>
    <w:rsid w:val="007279CB"/>
    <w:rsid w:val="00730526"/>
    <w:rsid w:val="007310F4"/>
    <w:rsid w:val="00733E72"/>
    <w:rsid w:val="00735308"/>
    <w:rsid w:val="00736FAF"/>
    <w:rsid w:val="00737C38"/>
    <w:rsid w:val="00747BCF"/>
    <w:rsid w:val="0075085A"/>
    <w:rsid w:val="0075208E"/>
    <w:rsid w:val="007543C3"/>
    <w:rsid w:val="007560C5"/>
    <w:rsid w:val="00760722"/>
    <w:rsid w:val="007613E3"/>
    <w:rsid w:val="00766D1A"/>
    <w:rsid w:val="007712A1"/>
    <w:rsid w:val="007712E0"/>
    <w:rsid w:val="00773323"/>
    <w:rsid w:val="00777778"/>
    <w:rsid w:val="007810CD"/>
    <w:rsid w:val="00782A57"/>
    <w:rsid w:val="00782BC1"/>
    <w:rsid w:val="00790162"/>
    <w:rsid w:val="00790B42"/>
    <w:rsid w:val="00791A4C"/>
    <w:rsid w:val="00793ADF"/>
    <w:rsid w:val="00794FFE"/>
    <w:rsid w:val="00796103"/>
    <w:rsid w:val="007A22E6"/>
    <w:rsid w:val="007A27AC"/>
    <w:rsid w:val="007A371B"/>
    <w:rsid w:val="007A4655"/>
    <w:rsid w:val="007A737B"/>
    <w:rsid w:val="007B099D"/>
    <w:rsid w:val="007B1F96"/>
    <w:rsid w:val="007B5C6C"/>
    <w:rsid w:val="007B6150"/>
    <w:rsid w:val="007B71E2"/>
    <w:rsid w:val="007C32A7"/>
    <w:rsid w:val="007C37E1"/>
    <w:rsid w:val="007C532D"/>
    <w:rsid w:val="007C5A11"/>
    <w:rsid w:val="007C63CD"/>
    <w:rsid w:val="007D2494"/>
    <w:rsid w:val="007D32E7"/>
    <w:rsid w:val="007E5A7D"/>
    <w:rsid w:val="007F6345"/>
    <w:rsid w:val="00800F6C"/>
    <w:rsid w:val="00802588"/>
    <w:rsid w:val="00804E3A"/>
    <w:rsid w:val="008105CE"/>
    <w:rsid w:val="00811121"/>
    <w:rsid w:val="008128D5"/>
    <w:rsid w:val="008148A0"/>
    <w:rsid w:val="00815C0C"/>
    <w:rsid w:val="008231BD"/>
    <w:rsid w:val="00823748"/>
    <w:rsid w:val="0082473D"/>
    <w:rsid w:val="00825A58"/>
    <w:rsid w:val="0082628F"/>
    <w:rsid w:val="00826B5C"/>
    <w:rsid w:val="00830BC9"/>
    <w:rsid w:val="00832264"/>
    <w:rsid w:val="00834961"/>
    <w:rsid w:val="00834C02"/>
    <w:rsid w:val="00841454"/>
    <w:rsid w:val="00842942"/>
    <w:rsid w:val="00843162"/>
    <w:rsid w:val="008447FF"/>
    <w:rsid w:val="0084515C"/>
    <w:rsid w:val="008462FB"/>
    <w:rsid w:val="00851071"/>
    <w:rsid w:val="00853C4E"/>
    <w:rsid w:val="00860835"/>
    <w:rsid w:val="008611E4"/>
    <w:rsid w:val="008621BC"/>
    <w:rsid w:val="0086328D"/>
    <w:rsid w:val="008635D1"/>
    <w:rsid w:val="00863614"/>
    <w:rsid w:val="00864427"/>
    <w:rsid w:val="00864A41"/>
    <w:rsid w:val="008657E7"/>
    <w:rsid w:val="00865C13"/>
    <w:rsid w:val="00867310"/>
    <w:rsid w:val="00872E32"/>
    <w:rsid w:val="00880449"/>
    <w:rsid w:val="008824DF"/>
    <w:rsid w:val="0088550A"/>
    <w:rsid w:val="00885689"/>
    <w:rsid w:val="0089034F"/>
    <w:rsid w:val="008917A9"/>
    <w:rsid w:val="0089592A"/>
    <w:rsid w:val="008A3CC3"/>
    <w:rsid w:val="008A60F9"/>
    <w:rsid w:val="008A6BEF"/>
    <w:rsid w:val="008B3067"/>
    <w:rsid w:val="008B46C4"/>
    <w:rsid w:val="008B4B96"/>
    <w:rsid w:val="008B4C7A"/>
    <w:rsid w:val="008C38D9"/>
    <w:rsid w:val="008C4967"/>
    <w:rsid w:val="008C76FC"/>
    <w:rsid w:val="008D00C2"/>
    <w:rsid w:val="008D424B"/>
    <w:rsid w:val="008D53DA"/>
    <w:rsid w:val="008D6256"/>
    <w:rsid w:val="008D6690"/>
    <w:rsid w:val="008E11A5"/>
    <w:rsid w:val="008E142C"/>
    <w:rsid w:val="008E3251"/>
    <w:rsid w:val="008E5DDB"/>
    <w:rsid w:val="008E69B7"/>
    <w:rsid w:val="008F0B88"/>
    <w:rsid w:val="008F2625"/>
    <w:rsid w:val="008F4D5E"/>
    <w:rsid w:val="008F4EBE"/>
    <w:rsid w:val="008F66B1"/>
    <w:rsid w:val="00903D5E"/>
    <w:rsid w:val="009060C0"/>
    <w:rsid w:val="00907D9D"/>
    <w:rsid w:val="00911A58"/>
    <w:rsid w:val="0091268E"/>
    <w:rsid w:val="00912F44"/>
    <w:rsid w:val="00914C71"/>
    <w:rsid w:val="00920649"/>
    <w:rsid w:val="00920DCA"/>
    <w:rsid w:val="00923AAE"/>
    <w:rsid w:val="009272A4"/>
    <w:rsid w:val="009321E1"/>
    <w:rsid w:val="00933110"/>
    <w:rsid w:val="0094170F"/>
    <w:rsid w:val="00946135"/>
    <w:rsid w:val="00947E45"/>
    <w:rsid w:val="009528DC"/>
    <w:rsid w:val="00956CF0"/>
    <w:rsid w:val="00957248"/>
    <w:rsid w:val="00957CC9"/>
    <w:rsid w:val="009605DF"/>
    <w:rsid w:val="009608E6"/>
    <w:rsid w:val="0096489B"/>
    <w:rsid w:val="009653CE"/>
    <w:rsid w:val="00970520"/>
    <w:rsid w:val="0097071F"/>
    <w:rsid w:val="00970908"/>
    <w:rsid w:val="0097236F"/>
    <w:rsid w:val="009730B5"/>
    <w:rsid w:val="009740E5"/>
    <w:rsid w:val="00975418"/>
    <w:rsid w:val="009766B4"/>
    <w:rsid w:val="00977229"/>
    <w:rsid w:val="009778FB"/>
    <w:rsid w:val="009829BB"/>
    <w:rsid w:val="00982C2F"/>
    <w:rsid w:val="00983318"/>
    <w:rsid w:val="00985347"/>
    <w:rsid w:val="009908BD"/>
    <w:rsid w:val="00990EDE"/>
    <w:rsid w:val="00991D4D"/>
    <w:rsid w:val="00993C9E"/>
    <w:rsid w:val="0099424E"/>
    <w:rsid w:val="0099590C"/>
    <w:rsid w:val="00995D09"/>
    <w:rsid w:val="00997176"/>
    <w:rsid w:val="0099760A"/>
    <w:rsid w:val="00997B38"/>
    <w:rsid w:val="009A4D54"/>
    <w:rsid w:val="009A5B61"/>
    <w:rsid w:val="009A6D0D"/>
    <w:rsid w:val="009B0F5F"/>
    <w:rsid w:val="009B2492"/>
    <w:rsid w:val="009B2D73"/>
    <w:rsid w:val="009B617E"/>
    <w:rsid w:val="009C6D52"/>
    <w:rsid w:val="009D088B"/>
    <w:rsid w:val="009D151D"/>
    <w:rsid w:val="009D1B77"/>
    <w:rsid w:val="009D390B"/>
    <w:rsid w:val="009D3FA0"/>
    <w:rsid w:val="009D4F00"/>
    <w:rsid w:val="009D6019"/>
    <w:rsid w:val="009D66A6"/>
    <w:rsid w:val="009E0C26"/>
    <w:rsid w:val="009E2C84"/>
    <w:rsid w:val="009E40F0"/>
    <w:rsid w:val="009E40FF"/>
    <w:rsid w:val="00A03AA5"/>
    <w:rsid w:val="00A05D3D"/>
    <w:rsid w:val="00A05E01"/>
    <w:rsid w:val="00A05FDF"/>
    <w:rsid w:val="00A1078B"/>
    <w:rsid w:val="00A12C87"/>
    <w:rsid w:val="00A13682"/>
    <w:rsid w:val="00A16AF7"/>
    <w:rsid w:val="00A20214"/>
    <w:rsid w:val="00A220EF"/>
    <w:rsid w:val="00A253F3"/>
    <w:rsid w:val="00A26B6F"/>
    <w:rsid w:val="00A34341"/>
    <w:rsid w:val="00A34EC2"/>
    <w:rsid w:val="00A37CAD"/>
    <w:rsid w:val="00A464EF"/>
    <w:rsid w:val="00A4739B"/>
    <w:rsid w:val="00A50E72"/>
    <w:rsid w:val="00A51C5D"/>
    <w:rsid w:val="00A527E7"/>
    <w:rsid w:val="00A544B4"/>
    <w:rsid w:val="00A619D6"/>
    <w:rsid w:val="00A62CB7"/>
    <w:rsid w:val="00A67ABB"/>
    <w:rsid w:val="00A7092E"/>
    <w:rsid w:val="00A70D41"/>
    <w:rsid w:val="00A73D48"/>
    <w:rsid w:val="00A774EC"/>
    <w:rsid w:val="00A81A90"/>
    <w:rsid w:val="00A84C29"/>
    <w:rsid w:val="00A86A2A"/>
    <w:rsid w:val="00A908C5"/>
    <w:rsid w:val="00A91554"/>
    <w:rsid w:val="00A92550"/>
    <w:rsid w:val="00A97071"/>
    <w:rsid w:val="00A97CCB"/>
    <w:rsid w:val="00AA5972"/>
    <w:rsid w:val="00AA6820"/>
    <w:rsid w:val="00AB2A32"/>
    <w:rsid w:val="00AB7AA6"/>
    <w:rsid w:val="00AC18DA"/>
    <w:rsid w:val="00AC494F"/>
    <w:rsid w:val="00AC526F"/>
    <w:rsid w:val="00AD0247"/>
    <w:rsid w:val="00AD0C95"/>
    <w:rsid w:val="00AD2279"/>
    <w:rsid w:val="00AD320C"/>
    <w:rsid w:val="00AE3989"/>
    <w:rsid w:val="00AE5465"/>
    <w:rsid w:val="00AE7A2B"/>
    <w:rsid w:val="00AE7A77"/>
    <w:rsid w:val="00AF1720"/>
    <w:rsid w:val="00AF3C4D"/>
    <w:rsid w:val="00AF54E9"/>
    <w:rsid w:val="00B01161"/>
    <w:rsid w:val="00B03DDC"/>
    <w:rsid w:val="00B05B0A"/>
    <w:rsid w:val="00B05E03"/>
    <w:rsid w:val="00B10AE1"/>
    <w:rsid w:val="00B11EA5"/>
    <w:rsid w:val="00B152E6"/>
    <w:rsid w:val="00B16194"/>
    <w:rsid w:val="00B17E20"/>
    <w:rsid w:val="00B2270C"/>
    <w:rsid w:val="00B230E6"/>
    <w:rsid w:val="00B271C8"/>
    <w:rsid w:val="00B31790"/>
    <w:rsid w:val="00B31E3C"/>
    <w:rsid w:val="00B33DA8"/>
    <w:rsid w:val="00B33FBE"/>
    <w:rsid w:val="00B350FD"/>
    <w:rsid w:val="00B376D0"/>
    <w:rsid w:val="00B4278C"/>
    <w:rsid w:val="00B43038"/>
    <w:rsid w:val="00B44748"/>
    <w:rsid w:val="00B44840"/>
    <w:rsid w:val="00B50CDC"/>
    <w:rsid w:val="00B53013"/>
    <w:rsid w:val="00B53296"/>
    <w:rsid w:val="00B56902"/>
    <w:rsid w:val="00B5710A"/>
    <w:rsid w:val="00B6036B"/>
    <w:rsid w:val="00B60C8D"/>
    <w:rsid w:val="00B617D1"/>
    <w:rsid w:val="00B6286D"/>
    <w:rsid w:val="00B63B32"/>
    <w:rsid w:val="00B652AA"/>
    <w:rsid w:val="00B653B6"/>
    <w:rsid w:val="00B65491"/>
    <w:rsid w:val="00B65F9D"/>
    <w:rsid w:val="00B66E1D"/>
    <w:rsid w:val="00B7131D"/>
    <w:rsid w:val="00B726FA"/>
    <w:rsid w:val="00B73B8D"/>
    <w:rsid w:val="00B74713"/>
    <w:rsid w:val="00B820B9"/>
    <w:rsid w:val="00B828B3"/>
    <w:rsid w:val="00B828EB"/>
    <w:rsid w:val="00B839E2"/>
    <w:rsid w:val="00B856FD"/>
    <w:rsid w:val="00B87635"/>
    <w:rsid w:val="00B917AD"/>
    <w:rsid w:val="00B9517B"/>
    <w:rsid w:val="00B96335"/>
    <w:rsid w:val="00B96E87"/>
    <w:rsid w:val="00B9790F"/>
    <w:rsid w:val="00BA0161"/>
    <w:rsid w:val="00BA01F6"/>
    <w:rsid w:val="00BA0F7D"/>
    <w:rsid w:val="00BA1BE9"/>
    <w:rsid w:val="00BA5083"/>
    <w:rsid w:val="00BB1404"/>
    <w:rsid w:val="00BB45E8"/>
    <w:rsid w:val="00BB67EB"/>
    <w:rsid w:val="00BC310C"/>
    <w:rsid w:val="00BC3606"/>
    <w:rsid w:val="00BC3820"/>
    <w:rsid w:val="00BC638D"/>
    <w:rsid w:val="00BC70BE"/>
    <w:rsid w:val="00BC71A9"/>
    <w:rsid w:val="00BD50D0"/>
    <w:rsid w:val="00BD6F87"/>
    <w:rsid w:val="00BE0FFA"/>
    <w:rsid w:val="00BE21AC"/>
    <w:rsid w:val="00BE2D0A"/>
    <w:rsid w:val="00BE38BB"/>
    <w:rsid w:val="00BE3A57"/>
    <w:rsid w:val="00BE45EB"/>
    <w:rsid w:val="00BE53AF"/>
    <w:rsid w:val="00BE6763"/>
    <w:rsid w:val="00BE7CF0"/>
    <w:rsid w:val="00BF3480"/>
    <w:rsid w:val="00BF3DF6"/>
    <w:rsid w:val="00BF5BEA"/>
    <w:rsid w:val="00BF79CE"/>
    <w:rsid w:val="00C04166"/>
    <w:rsid w:val="00C04A5F"/>
    <w:rsid w:val="00C04D68"/>
    <w:rsid w:val="00C072CD"/>
    <w:rsid w:val="00C07AE9"/>
    <w:rsid w:val="00C07CF9"/>
    <w:rsid w:val="00C107D2"/>
    <w:rsid w:val="00C148DA"/>
    <w:rsid w:val="00C14FE8"/>
    <w:rsid w:val="00C16699"/>
    <w:rsid w:val="00C179A0"/>
    <w:rsid w:val="00C26516"/>
    <w:rsid w:val="00C30AF9"/>
    <w:rsid w:val="00C31A58"/>
    <w:rsid w:val="00C338B6"/>
    <w:rsid w:val="00C33CAD"/>
    <w:rsid w:val="00C34BBE"/>
    <w:rsid w:val="00C414A6"/>
    <w:rsid w:val="00C419FC"/>
    <w:rsid w:val="00C42807"/>
    <w:rsid w:val="00C445F0"/>
    <w:rsid w:val="00C4580A"/>
    <w:rsid w:val="00C53195"/>
    <w:rsid w:val="00C551AC"/>
    <w:rsid w:val="00C5586A"/>
    <w:rsid w:val="00C559E2"/>
    <w:rsid w:val="00C579CC"/>
    <w:rsid w:val="00C57EA6"/>
    <w:rsid w:val="00C61566"/>
    <w:rsid w:val="00C62BE7"/>
    <w:rsid w:val="00C76A53"/>
    <w:rsid w:val="00C77995"/>
    <w:rsid w:val="00C83780"/>
    <w:rsid w:val="00C8466E"/>
    <w:rsid w:val="00C85018"/>
    <w:rsid w:val="00C86F5E"/>
    <w:rsid w:val="00C918D0"/>
    <w:rsid w:val="00C9562D"/>
    <w:rsid w:val="00C9628E"/>
    <w:rsid w:val="00C97FE7"/>
    <w:rsid w:val="00CA1CA9"/>
    <w:rsid w:val="00CA1CD6"/>
    <w:rsid w:val="00CA4736"/>
    <w:rsid w:val="00CA5127"/>
    <w:rsid w:val="00CA7C3B"/>
    <w:rsid w:val="00CB084D"/>
    <w:rsid w:val="00CB1490"/>
    <w:rsid w:val="00CB257D"/>
    <w:rsid w:val="00CB6B40"/>
    <w:rsid w:val="00CB7A7A"/>
    <w:rsid w:val="00CC350D"/>
    <w:rsid w:val="00CC7008"/>
    <w:rsid w:val="00CC702F"/>
    <w:rsid w:val="00CC77A5"/>
    <w:rsid w:val="00CD0BCD"/>
    <w:rsid w:val="00CD36A8"/>
    <w:rsid w:val="00CD37A7"/>
    <w:rsid w:val="00CD536E"/>
    <w:rsid w:val="00CD7CAD"/>
    <w:rsid w:val="00CD7F01"/>
    <w:rsid w:val="00CE0903"/>
    <w:rsid w:val="00CE3E25"/>
    <w:rsid w:val="00CE67E7"/>
    <w:rsid w:val="00CF066C"/>
    <w:rsid w:val="00CF3DAE"/>
    <w:rsid w:val="00CF5164"/>
    <w:rsid w:val="00CF7290"/>
    <w:rsid w:val="00D0117E"/>
    <w:rsid w:val="00D019B5"/>
    <w:rsid w:val="00D01B83"/>
    <w:rsid w:val="00D05DF7"/>
    <w:rsid w:val="00D10BEF"/>
    <w:rsid w:val="00D13D8C"/>
    <w:rsid w:val="00D14BDE"/>
    <w:rsid w:val="00D16630"/>
    <w:rsid w:val="00D16B5D"/>
    <w:rsid w:val="00D2056A"/>
    <w:rsid w:val="00D23264"/>
    <w:rsid w:val="00D27D67"/>
    <w:rsid w:val="00D30478"/>
    <w:rsid w:val="00D317E8"/>
    <w:rsid w:val="00D32D48"/>
    <w:rsid w:val="00D3488A"/>
    <w:rsid w:val="00D4096F"/>
    <w:rsid w:val="00D4445D"/>
    <w:rsid w:val="00D447F3"/>
    <w:rsid w:val="00D463F9"/>
    <w:rsid w:val="00D46B5A"/>
    <w:rsid w:val="00D536F9"/>
    <w:rsid w:val="00D54C47"/>
    <w:rsid w:val="00D558DE"/>
    <w:rsid w:val="00D56179"/>
    <w:rsid w:val="00D616AE"/>
    <w:rsid w:val="00D6285B"/>
    <w:rsid w:val="00D62FA7"/>
    <w:rsid w:val="00D6360F"/>
    <w:rsid w:val="00D7467C"/>
    <w:rsid w:val="00D7794A"/>
    <w:rsid w:val="00D8092E"/>
    <w:rsid w:val="00D86D75"/>
    <w:rsid w:val="00D87E7A"/>
    <w:rsid w:val="00D9419C"/>
    <w:rsid w:val="00D946EE"/>
    <w:rsid w:val="00DA3A72"/>
    <w:rsid w:val="00DA50A0"/>
    <w:rsid w:val="00DA56DA"/>
    <w:rsid w:val="00DB491F"/>
    <w:rsid w:val="00DB5CBF"/>
    <w:rsid w:val="00DB5FB1"/>
    <w:rsid w:val="00DC0950"/>
    <w:rsid w:val="00DC3F1F"/>
    <w:rsid w:val="00DC6E3B"/>
    <w:rsid w:val="00DC7A58"/>
    <w:rsid w:val="00DD2985"/>
    <w:rsid w:val="00DD2B46"/>
    <w:rsid w:val="00DD490E"/>
    <w:rsid w:val="00DE4A72"/>
    <w:rsid w:val="00DE6EF9"/>
    <w:rsid w:val="00DE73F8"/>
    <w:rsid w:val="00DF0035"/>
    <w:rsid w:val="00DF14F4"/>
    <w:rsid w:val="00DF30C5"/>
    <w:rsid w:val="00DF4075"/>
    <w:rsid w:val="00DF5256"/>
    <w:rsid w:val="00DF5C60"/>
    <w:rsid w:val="00DF5D84"/>
    <w:rsid w:val="00DF666B"/>
    <w:rsid w:val="00DF7E77"/>
    <w:rsid w:val="00E02259"/>
    <w:rsid w:val="00E0280D"/>
    <w:rsid w:val="00E05D66"/>
    <w:rsid w:val="00E075D3"/>
    <w:rsid w:val="00E11261"/>
    <w:rsid w:val="00E14219"/>
    <w:rsid w:val="00E153B6"/>
    <w:rsid w:val="00E16D1D"/>
    <w:rsid w:val="00E2094B"/>
    <w:rsid w:val="00E225DB"/>
    <w:rsid w:val="00E227F0"/>
    <w:rsid w:val="00E2713E"/>
    <w:rsid w:val="00E30263"/>
    <w:rsid w:val="00E30F2F"/>
    <w:rsid w:val="00E3101A"/>
    <w:rsid w:val="00E32E30"/>
    <w:rsid w:val="00E33A6C"/>
    <w:rsid w:val="00E34E63"/>
    <w:rsid w:val="00E4219A"/>
    <w:rsid w:val="00E432F4"/>
    <w:rsid w:val="00E50347"/>
    <w:rsid w:val="00E52586"/>
    <w:rsid w:val="00E53A9D"/>
    <w:rsid w:val="00E5471F"/>
    <w:rsid w:val="00E552C7"/>
    <w:rsid w:val="00E56CB4"/>
    <w:rsid w:val="00E60B09"/>
    <w:rsid w:val="00E6464C"/>
    <w:rsid w:val="00E66971"/>
    <w:rsid w:val="00E66F8E"/>
    <w:rsid w:val="00E6775F"/>
    <w:rsid w:val="00E677A0"/>
    <w:rsid w:val="00E8121D"/>
    <w:rsid w:val="00E82E89"/>
    <w:rsid w:val="00E8373A"/>
    <w:rsid w:val="00E8506C"/>
    <w:rsid w:val="00E85BF8"/>
    <w:rsid w:val="00E85DE4"/>
    <w:rsid w:val="00E86D6A"/>
    <w:rsid w:val="00E91680"/>
    <w:rsid w:val="00E91F93"/>
    <w:rsid w:val="00E94A59"/>
    <w:rsid w:val="00E9637A"/>
    <w:rsid w:val="00E96F78"/>
    <w:rsid w:val="00EA06CB"/>
    <w:rsid w:val="00EA0762"/>
    <w:rsid w:val="00EA123B"/>
    <w:rsid w:val="00EA1E79"/>
    <w:rsid w:val="00EA358F"/>
    <w:rsid w:val="00EA52B5"/>
    <w:rsid w:val="00EA57F6"/>
    <w:rsid w:val="00EB02C4"/>
    <w:rsid w:val="00EB1C4F"/>
    <w:rsid w:val="00EB55F5"/>
    <w:rsid w:val="00EB66C9"/>
    <w:rsid w:val="00EB7B6F"/>
    <w:rsid w:val="00EC3366"/>
    <w:rsid w:val="00EC432D"/>
    <w:rsid w:val="00ED1772"/>
    <w:rsid w:val="00ED2C56"/>
    <w:rsid w:val="00ED3CD7"/>
    <w:rsid w:val="00ED687D"/>
    <w:rsid w:val="00ED7208"/>
    <w:rsid w:val="00EE1128"/>
    <w:rsid w:val="00EE2468"/>
    <w:rsid w:val="00EE3372"/>
    <w:rsid w:val="00EE3A01"/>
    <w:rsid w:val="00EE605D"/>
    <w:rsid w:val="00EF0BA0"/>
    <w:rsid w:val="00EF68B1"/>
    <w:rsid w:val="00F00C5E"/>
    <w:rsid w:val="00F023D7"/>
    <w:rsid w:val="00F03010"/>
    <w:rsid w:val="00F03A86"/>
    <w:rsid w:val="00F04AD4"/>
    <w:rsid w:val="00F1669C"/>
    <w:rsid w:val="00F20778"/>
    <w:rsid w:val="00F27E95"/>
    <w:rsid w:val="00F32E58"/>
    <w:rsid w:val="00F33A10"/>
    <w:rsid w:val="00F35181"/>
    <w:rsid w:val="00F40AC4"/>
    <w:rsid w:val="00F44117"/>
    <w:rsid w:val="00F45507"/>
    <w:rsid w:val="00F471DB"/>
    <w:rsid w:val="00F473AD"/>
    <w:rsid w:val="00F47CBC"/>
    <w:rsid w:val="00F57127"/>
    <w:rsid w:val="00F6025E"/>
    <w:rsid w:val="00F60B18"/>
    <w:rsid w:val="00F6360A"/>
    <w:rsid w:val="00F6642D"/>
    <w:rsid w:val="00F71ABA"/>
    <w:rsid w:val="00F807BD"/>
    <w:rsid w:val="00F82B55"/>
    <w:rsid w:val="00F83D29"/>
    <w:rsid w:val="00F84744"/>
    <w:rsid w:val="00F90086"/>
    <w:rsid w:val="00F90920"/>
    <w:rsid w:val="00F93C04"/>
    <w:rsid w:val="00F93C59"/>
    <w:rsid w:val="00F96844"/>
    <w:rsid w:val="00F96B04"/>
    <w:rsid w:val="00F97EDA"/>
    <w:rsid w:val="00F97F15"/>
    <w:rsid w:val="00FA2B34"/>
    <w:rsid w:val="00FA709F"/>
    <w:rsid w:val="00FB2F65"/>
    <w:rsid w:val="00FC1215"/>
    <w:rsid w:val="00FC1FE8"/>
    <w:rsid w:val="00FC69E3"/>
    <w:rsid w:val="00FD0283"/>
    <w:rsid w:val="00FE19CF"/>
    <w:rsid w:val="00FE3AA2"/>
    <w:rsid w:val="00FE51BE"/>
    <w:rsid w:val="00FE5BBA"/>
    <w:rsid w:val="00FE76CC"/>
    <w:rsid w:val="00FE7BDD"/>
    <w:rsid w:val="00FF0E72"/>
    <w:rsid w:val="00FF1237"/>
    <w:rsid w:val="00FF13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5635"/>
  <w15:docId w15:val="{FEB82574-8223-41D1-A007-AAD9CF2C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63B3"/>
    <w:rPr>
      <w:sz w:val="24"/>
      <w:szCs w:val="24"/>
      <w:lang w:eastAsia="pl-PL"/>
    </w:rPr>
  </w:style>
  <w:style w:type="paragraph" w:styleId="Nagwek1">
    <w:name w:val="heading 1"/>
    <w:basedOn w:val="Normalny"/>
    <w:next w:val="Normalny"/>
    <w:link w:val="Nagwek1Znak"/>
    <w:uiPriority w:val="9"/>
    <w:qFormat/>
    <w:rsid w:val="005E63B3"/>
    <w:pPr>
      <w:keepNext/>
      <w:outlineLvl w:val="0"/>
    </w:pPr>
    <w:rPr>
      <w:b/>
      <w:szCs w:val="20"/>
      <w:lang w:eastAsia="en-US"/>
    </w:rPr>
  </w:style>
  <w:style w:type="paragraph" w:styleId="Nagwek2">
    <w:name w:val="heading 2"/>
    <w:basedOn w:val="Normalny"/>
    <w:next w:val="Normalny"/>
    <w:link w:val="Nagwek2Znak"/>
    <w:qFormat/>
    <w:rsid w:val="005E63B3"/>
    <w:pPr>
      <w:keepNext/>
      <w:outlineLvl w:val="1"/>
    </w:pPr>
    <w:rPr>
      <w:b/>
      <w:sz w:val="20"/>
    </w:rPr>
  </w:style>
  <w:style w:type="paragraph" w:styleId="Nagwek3">
    <w:name w:val="heading 3"/>
    <w:basedOn w:val="Normalny"/>
    <w:next w:val="Normalny"/>
    <w:link w:val="Nagwek3Znak"/>
    <w:unhideWhenUsed/>
    <w:qFormat/>
    <w:rsid w:val="0088550A"/>
    <w:pPr>
      <w:keepNext/>
      <w:keepLines/>
      <w:spacing w:before="200"/>
      <w:outlineLvl w:val="2"/>
    </w:pPr>
    <w:rPr>
      <w:rFonts w:asciiTheme="majorHAnsi" w:eastAsiaTheme="majorEastAsia" w:hAnsiTheme="majorHAnsi" w:cstheme="majorBidi"/>
      <w:b/>
      <w:bCs/>
      <w:color w:val="4F81BD" w:themeColor="accent1"/>
    </w:rPr>
  </w:style>
  <w:style w:type="paragraph" w:styleId="Nagwek5">
    <w:name w:val="heading 5"/>
    <w:basedOn w:val="Normalny"/>
    <w:next w:val="Normalny"/>
    <w:link w:val="Nagwek5Znak"/>
    <w:qFormat/>
    <w:rsid w:val="005E63B3"/>
    <w:pPr>
      <w:keepNext/>
      <w:jc w:val="center"/>
      <w:outlineLvl w:val="4"/>
    </w:pPr>
    <w:rPr>
      <w:b/>
      <w:bCs/>
      <w:szCs w:val="20"/>
    </w:rPr>
  </w:style>
  <w:style w:type="paragraph" w:styleId="Nagwek6">
    <w:name w:val="heading 6"/>
    <w:basedOn w:val="Normalny"/>
    <w:next w:val="Normalny"/>
    <w:link w:val="Nagwek6Znak"/>
    <w:qFormat/>
    <w:rsid w:val="005E63B3"/>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next w:val="Normalny"/>
    <w:autoRedefine/>
    <w:uiPriority w:val="39"/>
    <w:rsid w:val="00175334"/>
    <w:pPr>
      <w:tabs>
        <w:tab w:val="left" w:pos="426"/>
        <w:tab w:val="right" w:leader="dot" w:pos="9060"/>
      </w:tabs>
      <w:spacing w:before="120" w:after="120" w:line="360" w:lineRule="auto"/>
      <w:jc w:val="both"/>
    </w:pPr>
    <w:rPr>
      <w:rFonts w:ascii="Arial" w:hAnsi="Arial" w:cs="Calibri"/>
      <w:bCs/>
      <w:caps/>
      <w:szCs w:val="20"/>
    </w:rPr>
  </w:style>
  <w:style w:type="paragraph" w:customStyle="1" w:styleId="StylWera3">
    <w:name w:val="Styl Wera3"/>
    <w:basedOn w:val="Normalny"/>
    <w:link w:val="StylWera3Znak"/>
    <w:qFormat/>
    <w:rsid w:val="005E63B3"/>
    <w:pPr>
      <w:spacing w:before="120" w:after="100" w:afterAutospacing="1" w:line="360" w:lineRule="auto"/>
      <w:ind w:left="1560"/>
      <w:jc w:val="both"/>
    </w:pPr>
    <w:rPr>
      <w:rFonts w:ascii="Arial" w:hAnsi="Arial" w:cs="Arial"/>
      <w:sz w:val="22"/>
      <w:szCs w:val="22"/>
      <w:lang w:eastAsia="en-US"/>
    </w:rPr>
  </w:style>
  <w:style w:type="character" w:customStyle="1" w:styleId="StylWera3Znak">
    <w:name w:val="Styl Wera3 Znak"/>
    <w:link w:val="StylWera3"/>
    <w:rsid w:val="005E63B3"/>
    <w:rPr>
      <w:rFonts w:ascii="Arial" w:hAnsi="Arial" w:cs="Arial"/>
      <w:sz w:val="22"/>
      <w:szCs w:val="22"/>
    </w:rPr>
  </w:style>
  <w:style w:type="character" w:customStyle="1" w:styleId="Nagwek1Znak">
    <w:name w:val="Nagłówek 1 Znak"/>
    <w:link w:val="Nagwek1"/>
    <w:uiPriority w:val="9"/>
    <w:rsid w:val="005E63B3"/>
    <w:rPr>
      <w:b/>
      <w:sz w:val="24"/>
    </w:rPr>
  </w:style>
  <w:style w:type="character" w:customStyle="1" w:styleId="Nagwek2Znak">
    <w:name w:val="Nagłówek 2 Znak"/>
    <w:link w:val="Nagwek2"/>
    <w:rsid w:val="005E63B3"/>
    <w:rPr>
      <w:b/>
      <w:szCs w:val="24"/>
      <w:lang w:eastAsia="pl-PL"/>
    </w:rPr>
  </w:style>
  <w:style w:type="character" w:customStyle="1" w:styleId="Nagwek5Znak">
    <w:name w:val="Nagłówek 5 Znak"/>
    <w:basedOn w:val="Domylnaczcionkaakapitu"/>
    <w:link w:val="Nagwek5"/>
    <w:rsid w:val="005E63B3"/>
    <w:rPr>
      <w:b/>
      <w:bCs/>
      <w:sz w:val="24"/>
      <w:lang w:eastAsia="pl-PL"/>
    </w:rPr>
  </w:style>
  <w:style w:type="character" w:customStyle="1" w:styleId="Nagwek6Znak">
    <w:name w:val="Nagłówek 6 Znak"/>
    <w:basedOn w:val="Domylnaczcionkaakapitu"/>
    <w:link w:val="Nagwek6"/>
    <w:rsid w:val="005E63B3"/>
    <w:rPr>
      <w:b/>
      <w:bCs/>
      <w:sz w:val="22"/>
      <w:szCs w:val="22"/>
      <w:lang w:eastAsia="pl-PL"/>
    </w:rPr>
  </w:style>
  <w:style w:type="paragraph" w:styleId="Tytu">
    <w:name w:val="Title"/>
    <w:basedOn w:val="Normalny"/>
    <w:next w:val="Normalny"/>
    <w:link w:val="TytuZnak"/>
    <w:qFormat/>
    <w:rsid w:val="005E63B3"/>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TytuZnak">
    <w:name w:val="Tytuł Znak"/>
    <w:link w:val="Tytu"/>
    <w:rsid w:val="005E63B3"/>
    <w:rPr>
      <w:rFonts w:ascii="Cambria" w:hAnsi="Cambria"/>
      <w:color w:val="17365D"/>
      <w:spacing w:val="5"/>
      <w:kern w:val="28"/>
      <w:sz w:val="52"/>
      <w:szCs w:val="52"/>
    </w:rPr>
  </w:style>
  <w:style w:type="paragraph" w:styleId="Podtytu">
    <w:name w:val="Subtitle"/>
    <w:basedOn w:val="Normalny"/>
    <w:next w:val="Normalny"/>
    <w:link w:val="PodtytuZnak"/>
    <w:uiPriority w:val="11"/>
    <w:qFormat/>
    <w:rsid w:val="005E63B3"/>
    <w:pPr>
      <w:numPr>
        <w:ilvl w:val="1"/>
      </w:numPr>
      <w:spacing w:after="200" w:line="276" w:lineRule="auto"/>
    </w:pPr>
    <w:rPr>
      <w:rFonts w:ascii="Cambria" w:hAnsi="Cambria"/>
      <w:i/>
      <w:iCs/>
      <w:color w:val="4F81BD"/>
      <w:spacing w:val="15"/>
      <w:lang w:eastAsia="en-US"/>
    </w:rPr>
  </w:style>
  <w:style w:type="character" w:customStyle="1" w:styleId="PodtytuZnak">
    <w:name w:val="Podtytuł Znak"/>
    <w:link w:val="Podtytu"/>
    <w:uiPriority w:val="11"/>
    <w:rsid w:val="005E63B3"/>
    <w:rPr>
      <w:rFonts w:ascii="Cambria" w:hAnsi="Cambria"/>
      <w:i/>
      <w:iCs/>
      <w:color w:val="4F81BD"/>
      <w:spacing w:val="15"/>
      <w:sz w:val="24"/>
      <w:szCs w:val="24"/>
    </w:rPr>
  </w:style>
  <w:style w:type="paragraph" w:styleId="Bezodstpw">
    <w:name w:val="No Spacing"/>
    <w:link w:val="BezodstpwZnak"/>
    <w:uiPriority w:val="1"/>
    <w:qFormat/>
    <w:rsid w:val="005E63B3"/>
    <w:rPr>
      <w:rFonts w:ascii="Calibri" w:hAnsi="Calibri"/>
      <w:sz w:val="22"/>
      <w:szCs w:val="22"/>
    </w:rPr>
  </w:style>
  <w:style w:type="character" w:customStyle="1" w:styleId="BezodstpwZnak">
    <w:name w:val="Bez odstępów Znak"/>
    <w:link w:val="Bezodstpw"/>
    <w:uiPriority w:val="1"/>
    <w:rsid w:val="005E63B3"/>
    <w:rPr>
      <w:rFonts w:ascii="Calibri" w:hAnsi="Calibri"/>
      <w:sz w:val="22"/>
      <w:szCs w:val="22"/>
    </w:rPr>
  </w:style>
  <w:style w:type="paragraph" w:customStyle="1" w:styleId="Nagowek1RPK">
    <w:name w:val="Nagłowek 1 RPK"/>
    <w:basedOn w:val="Tekstpodstawowy"/>
    <w:qFormat/>
    <w:rsid w:val="005E63B3"/>
    <w:pPr>
      <w:jc w:val="both"/>
      <w:outlineLvl w:val="0"/>
    </w:pPr>
    <w:rPr>
      <w:rFonts w:ascii="Arial" w:hAnsi="Arial" w:cs="Arial"/>
      <w:b/>
      <w:sz w:val="22"/>
      <w:szCs w:val="22"/>
      <w:u w:val="single"/>
    </w:rPr>
  </w:style>
  <w:style w:type="paragraph" w:styleId="Tekstpodstawowy">
    <w:name w:val="Body Text"/>
    <w:basedOn w:val="Normalny"/>
    <w:link w:val="TekstpodstawowyZnak"/>
    <w:unhideWhenUsed/>
    <w:rsid w:val="005E63B3"/>
    <w:pPr>
      <w:spacing w:after="120"/>
    </w:pPr>
  </w:style>
  <w:style w:type="character" w:customStyle="1" w:styleId="TekstpodstawowyZnak">
    <w:name w:val="Tekst podstawowy Znak"/>
    <w:basedOn w:val="Domylnaczcionkaakapitu"/>
    <w:link w:val="Tekstpodstawowy"/>
    <w:rsid w:val="005E63B3"/>
    <w:rPr>
      <w:sz w:val="24"/>
      <w:szCs w:val="24"/>
      <w:lang w:eastAsia="pl-PL"/>
    </w:rPr>
  </w:style>
  <w:style w:type="paragraph" w:customStyle="1" w:styleId="Nagwek2RPK">
    <w:name w:val="Nagłówek 2 RPK"/>
    <w:basedOn w:val="Tekstpodstawowy"/>
    <w:qFormat/>
    <w:rsid w:val="005E63B3"/>
    <w:pPr>
      <w:jc w:val="both"/>
    </w:pPr>
    <w:rPr>
      <w:rFonts w:ascii="Arial" w:hAnsi="Arial" w:cs="Arial"/>
      <w:b/>
      <w:sz w:val="22"/>
      <w:szCs w:val="22"/>
    </w:rPr>
  </w:style>
  <w:style w:type="paragraph" w:customStyle="1" w:styleId="Styl2">
    <w:name w:val="Styl2"/>
    <w:basedOn w:val="Tekstpodstawowy"/>
    <w:link w:val="Styl2Znak"/>
    <w:qFormat/>
    <w:rsid w:val="005E63B3"/>
    <w:pPr>
      <w:tabs>
        <w:tab w:val="num" w:pos="360"/>
      </w:tabs>
      <w:ind w:left="360" w:hanging="360"/>
      <w:jc w:val="both"/>
    </w:pPr>
    <w:rPr>
      <w:rFonts w:ascii="Arial" w:hAnsi="Arial" w:cs="Arial"/>
      <w:b/>
      <w:sz w:val="22"/>
      <w:szCs w:val="22"/>
    </w:rPr>
  </w:style>
  <w:style w:type="character" w:customStyle="1" w:styleId="Styl2Znak">
    <w:name w:val="Styl2 Znak"/>
    <w:basedOn w:val="Domylnaczcionkaakapitu"/>
    <w:link w:val="Styl2"/>
    <w:rsid w:val="005E63B3"/>
    <w:rPr>
      <w:rFonts w:ascii="Arial" w:hAnsi="Arial" w:cs="Arial"/>
      <w:b/>
      <w:sz w:val="22"/>
      <w:szCs w:val="22"/>
      <w:lang w:eastAsia="pl-PL"/>
    </w:rPr>
  </w:style>
  <w:style w:type="paragraph" w:styleId="Nagwekspisutreci">
    <w:name w:val="TOC Heading"/>
    <w:basedOn w:val="Nagwek1"/>
    <w:next w:val="Normalny"/>
    <w:uiPriority w:val="39"/>
    <w:semiHidden/>
    <w:unhideWhenUsed/>
    <w:qFormat/>
    <w:rsid w:val="005E63B3"/>
    <w:pPr>
      <w:keepLines/>
      <w:spacing w:before="480" w:line="276" w:lineRule="auto"/>
      <w:outlineLvl w:val="9"/>
    </w:pPr>
    <w:rPr>
      <w:rFonts w:ascii="Cambria" w:hAnsi="Cambria"/>
      <w:bCs/>
      <w:color w:val="365F91"/>
      <w:sz w:val="28"/>
      <w:szCs w:val="28"/>
      <w:lang w:eastAsia="pl-PL"/>
    </w:rPr>
  </w:style>
  <w:style w:type="paragraph" w:styleId="Tekstprzypisudolnego">
    <w:name w:val="footnote text"/>
    <w:aliases w:val="Podrozdział,Footnote,Podrozdzia3"/>
    <w:basedOn w:val="Normalny"/>
    <w:link w:val="TekstprzypisudolnegoZnak"/>
    <w:unhideWhenUsed/>
    <w:rsid w:val="00AD320C"/>
    <w:rPr>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AD320C"/>
    <w:rPr>
      <w:lang w:eastAsia="pl-PL"/>
    </w:rPr>
  </w:style>
  <w:style w:type="character" w:styleId="Odwoanieprzypisudolnego">
    <w:name w:val="footnote reference"/>
    <w:aliases w:val="Footnote Reference Number"/>
    <w:semiHidden/>
    <w:rsid w:val="00AD320C"/>
    <w:rPr>
      <w:vertAlign w:val="superscript"/>
    </w:rPr>
  </w:style>
  <w:style w:type="paragraph" w:styleId="Stopka">
    <w:name w:val="footer"/>
    <w:basedOn w:val="Normalny"/>
    <w:link w:val="StopkaZnak"/>
    <w:rsid w:val="00AD320C"/>
    <w:pPr>
      <w:tabs>
        <w:tab w:val="center" w:pos="4536"/>
        <w:tab w:val="right" w:pos="9072"/>
      </w:tabs>
    </w:pPr>
    <w:rPr>
      <w:sz w:val="20"/>
      <w:szCs w:val="20"/>
    </w:rPr>
  </w:style>
  <w:style w:type="character" w:customStyle="1" w:styleId="StopkaZnak">
    <w:name w:val="Stopka Znak"/>
    <w:basedOn w:val="Domylnaczcionkaakapitu"/>
    <w:link w:val="Stopka"/>
    <w:rsid w:val="00AD320C"/>
    <w:rPr>
      <w:lang w:eastAsia="pl-PL"/>
    </w:rPr>
  </w:style>
  <w:style w:type="character" w:styleId="Numerstrony">
    <w:name w:val="page number"/>
    <w:basedOn w:val="Domylnaczcionkaakapitu"/>
    <w:rsid w:val="00AD320C"/>
  </w:style>
  <w:style w:type="paragraph" w:styleId="Nagwek">
    <w:name w:val="header"/>
    <w:basedOn w:val="Normalny"/>
    <w:link w:val="NagwekZnak"/>
    <w:rsid w:val="00AD320C"/>
    <w:pPr>
      <w:tabs>
        <w:tab w:val="center" w:pos="4536"/>
        <w:tab w:val="right" w:pos="9072"/>
      </w:tabs>
    </w:pPr>
    <w:rPr>
      <w:sz w:val="20"/>
      <w:szCs w:val="20"/>
    </w:rPr>
  </w:style>
  <w:style w:type="character" w:customStyle="1" w:styleId="NagwekZnak">
    <w:name w:val="Nagłówek Znak"/>
    <w:basedOn w:val="Domylnaczcionkaakapitu"/>
    <w:link w:val="Nagwek"/>
    <w:rsid w:val="00AD320C"/>
    <w:rPr>
      <w:lang w:eastAsia="pl-PL"/>
    </w:rPr>
  </w:style>
  <w:style w:type="paragraph" w:styleId="Tekstkomentarza">
    <w:name w:val="annotation text"/>
    <w:basedOn w:val="Normalny"/>
    <w:link w:val="TekstkomentarzaZnak"/>
    <w:unhideWhenUsed/>
    <w:rsid w:val="00B50CDC"/>
    <w:pPr>
      <w:spacing w:line="360" w:lineRule="auto"/>
      <w:jc w:val="both"/>
    </w:pPr>
    <w:rPr>
      <w:sz w:val="20"/>
      <w:szCs w:val="20"/>
    </w:rPr>
  </w:style>
  <w:style w:type="character" w:customStyle="1" w:styleId="TekstkomentarzaZnak">
    <w:name w:val="Tekst komentarza Znak"/>
    <w:basedOn w:val="Domylnaczcionkaakapitu"/>
    <w:link w:val="Tekstkomentarza"/>
    <w:rsid w:val="00B50CDC"/>
    <w:rPr>
      <w:lang w:eastAsia="pl-PL"/>
    </w:rPr>
  </w:style>
  <w:style w:type="paragraph" w:styleId="Akapitzlist">
    <w:name w:val="List Paragraph"/>
    <w:basedOn w:val="Normalny"/>
    <w:uiPriority w:val="34"/>
    <w:qFormat/>
    <w:rsid w:val="00B50CDC"/>
    <w:pPr>
      <w:ind w:left="708"/>
    </w:pPr>
    <w:rPr>
      <w:sz w:val="20"/>
      <w:szCs w:val="20"/>
    </w:rPr>
  </w:style>
  <w:style w:type="paragraph" w:customStyle="1" w:styleId="BodyText21">
    <w:name w:val="Body Text 21"/>
    <w:basedOn w:val="Normalny"/>
    <w:rsid w:val="00B50CDC"/>
    <w:pPr>
      <w:jc w:val="both"/>
    </w:pPr>
    <w:rPr>
      <w:szCs w:val="20"/>
    </w:rPr>
  </w:style>
  <w:style w:type="character" w:styleId="Odwoaniedokomentarza">
    <w:name w:val="annotation reference"/>
    <w:uiPriority w:val="99"/>
    <w:unhideWhenUsed/>
    <w:rsid w:val="00B50CDC"/>
    <w:rPr>
      <w:sz w:val="16"/>
      <w:szCs w:val="16"/>
    </w:rPr>
  </w:style>
  <w:style w:type="paragraph" w:styleId="Tekstdymka">
    <w:name w:val="Balloon Text"/>
    <w:basedOn w:val="Normalny"/>
    <w:link w:val="TekstdymkaZnak"/>
    <w:uiPriority w:val="99"/>
    <w:semiHidden/>
    <w:unhideWhenUsed/>
    <w:rsid w:val="00B50CDC"/>
    <w:rPr>
      <w:rFonts w:ascii="Tahoma" w:hAnsi="Tahoma" w:cs="Tahoma"/>
      <w:sz w:val="16"/>
      <w:szCs w:val="16"/>
    </w:rPr>
  </w:style>
  <w:style w:type="character" w:customStyle="1" w:styleId="TekstdymkaZnak">
    <w:name w:val="Tekst dymka Znak"/>
    <w:basedOn w:val="Domylnaczcionkaakapitu"/>
    <w:link w:val="Tekstdymka"/>
    <w:uiPriority w:val="99"/>
    <w:semiHidden/>
    <w:rsid w:val="00B50CDC"/>
    <w:rPr>
      <w:rFonts w:ascii="Tahoma"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0A109D"/>
    <w:pPr>
      <w:spacing w:line="240" w:lineRule="auto"/>
      <w:jc w:val="left"/>
    </w:pPr>
    <w:rPr>
      <w:b/>
      <w:bCs/>
    </w:rPr>
  </w:style>
  <w:style w:type="character" w:customStyle="1" w:styleId="TematkomentarzaZnak">
    <w:name w:val="Temat komentarza Znak"/>
    <w:basedOn w:val="TekstkomentarzaZnak"/>
    <w:link w:val="Tematkomentarza"/>
    <w:uiPriority w:val="99"/>
    <w:semiHidden/>
    <w:rsid w:val="000A109D"/>
    <w:rPr>
      <w:b/>
      <w:bCs/>
      <w:lang w:eastAsia="pl-PL"/>
    </w:rPr>
  </w:style>
  <w:style w:type="paragraph" w:styleId="Poprawka">
    <w:name w:val="Revision"/>
    <w:hidden/>
    <w:uiPriority w:val="99"/>
    <w:semiHidden/>
    <w:rsid w:val="00A03AA5"/>
    <w:rPr>
      <w:sz w:val="24"/>
      <w:szCs w:val="24"/>
      <w:lang w:eastAsia="pl-PL"/>
    </w:rPr>
  </w:style>
  <w:style w:type="character" w:customStyle="1" w:styleId="Nagwek3Znak">
    <w:name w:val="Nagłówek 3 Znak"/>
    <w:basedOn w:val="Domylnaczcionkaakapitu"/>
    <w:link w:val="Nagwek3"/>
    <w:rsid w:val="0088550A"/>
    <w:rPr>
      <w:rFonts w:asciiTheme="majorHAnsi" w:eastAsiaTheme="majorEastAsia" w:hAnsiTheme="majorHAnsi" w:cstheme="majorBidi"/>
      <w:b/>
      <w:bCs/>
      <w:color w:val="4F81BD" w:themeColor="accent1"/>
      <w:sz w:val="24"/>
      <w:szCs w:val="24"/>
      <w:lang w:eastAsia="pl-PL"/>
    </w:rPr>
  </w:style>
  <w:style w:type="paragraph" w:styleId="Tekstprzypisukocowego">
    <w:name w:val="endnote text"/>
    <w:basedOn w:val="Normalny"/>
    <w:link w:val="TekstprzypisukocowegoZnak"/>
    <w:uiPriority w:val="99"/>
    <w:semiHidden/>
    <w:unhideWhenUsed/>
    <w:rsid w:val="001246BF"/>
    <w:rPr>
      <w:sz w:val="20"/>
      <w:szCs w:val="20"/>
    </w:rPr>
  </w:style>
  <w:style w:type="character" w:customStyle="1" w:styleId="TekstprzypisukocowegoZnak">
    <w:name w:val="Tekst przypisu końcowego Znak"/>
    <w:basedOn w:val="Domylnaczcionkaakapitu"/>
    <w:link w:val="Tekstprzypisukocowego"/>
    <w:uiPriority w:val="99"/>
    <w:semiHidden/>
    <w:rsid w:val="001246BF"/>
    <w:rPr>
      <w:lang w:eastAsia="pl-PL"/>
    </w:rPr>
  </w:style>
  <w:style w:type="character" w:styleId="Odwoanieprzypisukocowego">
    <w:name w:val="endnote reference"/>
    <w:basedOn w:val="Domylnaczcionkaakapitu"/>
    <w:uiPriority w:val="99"/>
    <w:semiHidden/>
    <w:unhideWhenUsed/>
    <w:rsid w:val="001246BF"/>
    <w:rPr>
      <w:vertAlign w:val="superscript"/>
    </w:rPr>
  </w:style>
  <w:style w:type="paragraph" w:styleId="NormalnyWeb">
    <w:name w:val="Normal (Web)"/>
    <w:basedOn w:val="Normalny"/>
    <w:uiPriority w:val="99"/>
    <w:semiHidden/>
    <w:unhideWhenUsed/>
    <w:rsid w:val="002A151D"/>
    <w:pPr>
      <w:spacing w:before="100" w:beforeAutospacing="1" w:after="100" w:afterAutospacing="1"/>
    </w:pPr>
  </w:style>
  <w:style w:type="character" w:styleId="Hipercze">
    <w:name w:val="Hyperlink"/>
    <w:basedOn w:val="Domylnaczcionkaakapitu"/>
    <w:uiPriority w:val="99"/>
    <w:unhideWhenUsed/>
    <w:rsid w:val="009D088B"/>
    <w:rPr>
      <w:color w:val="0000FF" w:themeColor="hyperlink"/>
      <w:u w:val="single"/>
    </w:rPr>
  </w:style>
  <w:style w:type="paragraph" w:customStyle="1" w:styleId="Default">
    <w:name w:val="Default"/>
    <w:rsid w:val="00BE21AC"/>
    <w:pPr>
      <w:autoSpaceDE w:val="0"/>
      <w:autoSpaceDN w:val="0"/>
      <w:adjustRightInd w:val="0"/>
    </w:pPr>
    <w:rPr>
      <w:rFonts w:ascii="Arial" w:hAnsi="Arial" w:cs="Arial"/>
      <w:color w:val="000000"/>
      <w:sz w:val="24"/>
      <w:szCs w:val="24"/>
    </w:rPr>
  </w:style>
  <w:style w:type="paragraph" w:customStyle="1" w:styleId="ZnakZnak">
    <w:name w:val="Znak Znak"/>
    <w:basedOn w:val="Normalny"/>
    <w:uiPriority w:val="99"/>
    <w:rsid w:val="009605DF"/>
    <w:pPr>
      <w:spacing w:line="360" w:lineRule="auto"/>
      <w:jc w:val="both"/>
    </w:pPr>
    <w:rPr>
      <w:rFonts w:ascii="Verdana" w:hAnsi="Verdana"/>
      <w:sz w:val="20"/>
      <w:szCs w:val="20"/>
    </w:rPr>
  </w:style>
  <w:style w:type="character" w:customStyle="1" w:styleId="markedcontent">
    <w:name w:val="markedcontent"/>
    <w:basedOn w:val="Domylnaczcionkaakapitu"/>
    <w:rsid w:val="001D6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5341">
      <w:bodyDiv w:val="1"/>
      <w:marLeft w:val="0"/>
      <w:marRight w:val="0"/>
      <w:marTop w:val="0"/>
      <w:marBottom w:val="0"/>
      <w:divBdr>
        <w:top w:val="none" w:sz="0" w:space="0" w:color="auto"/>
        <w:left w:val="none" w:sz="0" w:space="0" w:color="auto"/>
        <w:bottom w:val="none" w:sz="0" w:space="0" w:color="auto"/>
        <w:right w:val="none" w:sz="0" w:space="0" w:color="auto"/>
      </w:divBdr>
      <w:divsChild>
        <w:div w:id="1750807462">
          <w:marLeft w:val="0"/>
          <w:marRight w:val="0"/>
          <w:marTop w:val="0"/>
          <w:marBottom w:val="0"/>
          <w:divBdr>
            <w:top w:val="none" w:sz="0" w:space="0" w:color="auto"/>
            <w:left w:val="none" w:sz="0" w:space="0" w:color="auto"/>
            <w:bottom w:val="none" w:sz="0" w:space="0" w:color="auto"/>
            <w:right w:val="none" w:sz="0" w:space="0" w:color="auto"/>
          </w:divBdr>
        </w:div>
        <w:div w:id="697781273">
          <w:marLeft w:val="0"/>
          <w:marRight w:val="0"/>
          <w:marTop w:val="0"/>
          <w:marBottom w:val="0"/>
          <w:divBdr>
            <w:top w:val="none" w:sz="0" w:space="0" w:color="auto"/>
            <w:left w:val="none" w:sz="0" w:space="0" w:color="auto"/>
            <w:bottom w:val="none" w:sz="0" w:space="0" w:color="auto"/>
            <w:right w:val="none" w:sz="0" w:space="0" w:color="auto"/>
          </w:divBdr>
          <w:divsChild>
            <w:div w:id="1925189461">
              <w:marLeft w:val="0"/>
              <w:marRight w:val="0"/>
              <w:marTop w:val="0"/>
              <w:marBottom w:val="0"/>
              <w:divBdr>
                <w:top w:val="none" w:sz="0" w:space="0" w:color="auto"/>
                <w:left w:val="none" w:sz="0" w:space="0" w:color="auto"/>
                <w:bottom w:val="none" w:sz="0" w:space="0" w:color="auto"/>
                <w:right w:val="none" w:sz="0" w:space="0" w:color="auto"/>
              </w:divBdr>
            </w:div>
          </w:divsChild>
        </w:div>
        <w:div w:id="620116532">
          <w:marLeft w:val="0"/>
          <w:marRight w:val="0"/>
          <w:marTop w:val="0"/>
          <w:marBottom w:val="0"/>
          <w:divBdr>
            <w:top w:val="none" w:sz="0" w:space="0" w:color="auto"/>
            <w:left w:val="none" w:sz="0" w:space="0" w:color="auto"/>
            <w:bottom w:val="none" w:sz="0" w:space="0" w:color="auto"/>
            <w:right w:val="none" w:sz="0" w:space="0" w:color="auto"/>
          </w:divBdr>
          <w:divsChild>
            <w:div w:id="200739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3415">
      <w:bodyDiv w:val="1"/>
      <w:marLeft w:val="0"/>
      <w:marRight w:val="0"/>
      <w:marTop w:val="0"/>
      <w:marBottom w:val="0"/>
      <w:divBdr>
        <w:top w:val="none" w:sz="0" w:space="0" w:color="auto"/>
        <w:left w:val="none" w:sz="0" w:space="0" w:color="auto"/>
        <w:bottom w:val="none" w:sz="0" w:space="0" w:color="auto"/>
        <w:right w:val="none" w:sz="0" w:space="0" w:color="auto"/>
      </w:divBdr>
    </w:div>
    <w:div w:id="234777409">
      <w:bodyDiv w:val="1"/>
      <w:marLeft w:val="0"/>
      <w:marRight w:val="0"/>
      <w:marTop w:val="0"/>
      <w:marBottom w:val="0"/>
      <w:divBdr>
        <w:top w:val="none" w:sz="0" w:space="0" w:color="auto"/>
        <w:left w:val="none" w:sz="0" w:space="0" w:color="auto"/>
        <w:bottom w:val="none" w:sz="0" w:space="0" w:color="auto"/>
        <w:right w:val="none" w:sz="0" w:space="0" w:color="auto"/>
      </w:divBdr>
    </w:div>
    <w:div w:id="358042688">
      <w:bodyDiv w:val="1"/>
      <w:marLeft w:val="0"/>
      <w:marRight w:val="0"/>
      <w:marTop w:val="0"/>
      <w:marBottom w:val="0"/>
      <w:divBdr>
        <w:top w:val="none" w:sz="0" w:space="0" w:color="auto"/>
        <w:left w:val="none" w:sz="0" w:space="0" w:color="auto"/>
        <w:bottom w:val="none" w:sz="0" w:space="0" w:color="auto"/>
        <w:right w:val="none" w:sz="0" w:space="0" w:color="auto"/>
      </w:divBdr>
    </w:div>
    <w:div w:id="371543976">
      <w:bodyDiv w:val="1"/>
      <w:marLeft w:val="0"/>
      <w:marRight w:val="0"/>
      <w:marTop w:val="0"/>
      <w:marBottom w:val="0"/>
      <w:divBdr>
        <w:top w:val="none" w:sz="0" w:space="0" w:color="auto"/>
        <w:left w:val="none" w:sz="0" w:space="0" w:color="auto"/>
        <w:bottom w:val="none" w:sz="0" w:space="0" w:color="auto"/>
        <w:right w:val="none" w:sz="0" w:space="0" w:color="auto"/>
      </w:divBdr>
    </w:div>
    <w:div w:id="372655472">
      <w:bodyDiv w:val="1"/>
      <w:marLeft w:val="0"/>
      <w:marRight w:val="0"/>
      <w:marTop w:val="0"/>
      <w:marBottom w:val="0"/>
      <w:divBdr>
        <w:top w:val="none" w:sz="0" w:space="0" w:color="auto"/>
        <w:left w:val="none" w:sz="0" w:space="0" w:color="auto"/>
        <w:bottom w:val="none" w:sz="0" w:space="0" w:color="auto"/>
        <w:right w:val="none" w:sz="0" w:space="0" w:color="auto"/>
      </w:divBdr>
    </w:div>
    <w:div w:id="418142508">
      <w:bodyDiv w:val="1"/>
      <w:marLeft w:val="0"/>
      <w:marRight w:val="0"/>
      <w:marTop w:val="0"/>
      <w:marBottom w:val="0"/>
      <w:divBdr>
        <w:top w:val="none" w:sz="0" w:space="0" w:color="auto"/>
        <w:left w:val="none" w:sz="0" w:space="0" w:color="auto"/>
        <w:bottom w:val="none" w:sz="0" w:space="0" w:color="auto"/>
        <w:right w:val="none" w:sz="0" w:space="0" w:color="auto"/>
      </w:divBdr>
    </w:div>
    <w:div w:id="452871985">
      <w:bodyDiv w:val="1"/>
      <w:marLeft w:val="0"/>
      <w:marRight w:val="0"/>
      <w:marTop w:val="0"/>
      <w:marBottom w:val="0"/>
      <w:divBdr>
        <w:top w:val="none" w:sz="0" w:space="0" w:color="auto"/>
        <w:left w:val="none" w:sz="0" w:space="0" w:color="auto"/>
        <w:bottom w:val="none" w:sz="0" w:space="0" w:color="auto"/>
        <w:right w:val="none" w:sz="0" w:space="0" w:color="auto"/>
      </w:divBdr>
    </w:div>
    <w:div w:id="592083912">
      <w:bodyDiv w:val="1"/>
      <w:marLeft w:val="0"/>
      <w:marRight w:val="0"/>
      <w:marTop w:val="0"/>
      <w:marBottom w:val="0"/>
      <w:divBdr>
        <w:top w:val="none" w:sz="0" w:space="0" w:color="auto"/>
        <w:left w:val="none" w:sz="0" w:space="0" w:color="auto"/>
        <w:bottom w:val="none" w:sz="0" w:space="0" w:color="auto"/>
        <w:right w:val="none" w:sz="0" w:space="0" w:color="auto"/>
      </w:divBdr>
    </w:div>
    <w:div w:id="672072160">
      <w:bodyDiv w:val="1"/>
      <w:marLeft w:val="0"/>
      <w:marRight w:val="0"/>
      <w:marTop w:val="0"/>
      <w:marBottom w:val="0"/>
      <w:divBdr>
        <w:top w:val="none" w:sz="0" w:space="0" w:color="auto"/>
        <w:left w:val="none" w:sz="0" w:space="0" w:color="auto"/>
        <w:bottom w:val="none" w:sz="0" w:space="0" w:color="auto"/>
        <w:right w:val="none" w:sz="0" w:space="0" w:color="auto"/>
      </w:divBdr>
      <w:divsChild>
        <w:div w:id="2022464251">
          <w:marLeft w:val="0"/>
          <w:marRight w:val="0"/>
          <w:marTop w:val="0"/>
          <w:marBottom w:val="0"/>
          <w:divBdr>
            <w:top w:val="none" w:sz="0" w:space="0" w:color="auto"/>
            <w:left w:val="none" w:sz="0" w:space="0" w:color="auto"/>
            <w:bottom w:val="none" w:sz="0" w:space="0" w:color="auto"/>
            <w:right w:val="none" w:sz="0" w:space="0" w:color="auto"/>
          </w:divBdr>
        </w:div>
        <w:div w:id="668292930">
          <w:marLeft w:val="0"/>
          <w:marRight w:val="0"/>
          <w:marTop w:val="0"/>
          <w:marBottom w:val="0"/>
          <w:divBdr>
            <w:top w:val="none" w:sz="0" w:space="0" w:color="auto"/>
            <w:left w:val="none" w:sz="0" w:space="0" w:color="auto"/>
            <w:bottom w:val="none" w:sz="0" w:space="0" w:color="auto"/>
            <w:right w:val="none" w:sz="0" w:space="0" w:color="auto"/>
          </w:divBdr>
        </w:div>
      </w:divsChild>
    </w:div>
    <w:div w:id="743065688">
      <w:bodyDiv w:val="1"/>
      <w:marLeft w:val="0"/>
      <w:marRight w:val="0"/>
      <w:marTop w:val="0"/>
      <w:marBottom w:val="0"/>
      <w:divBdr>
        <w:top w:val="none" w:sz="0" w:space="0" w:color="auto"/>
        <w:left w:val="none" w:sz="0" w:space="0" w:color="auto"/>
        <w:bottom w:val="none" w:sz="0" w:space="0" w:color="auto"/>
        <w:right w:val="none" w:sz="0" w:space="0" w:color="auto"/>
      </w:divBdr>
    </w:div>
    <w:div w:id="790251004">
      <w:bodyDiv w:val="1"/>
      <w:marLeft w:val="0"/>
      <w:marRight w:val="0"/>
      <w:marTop w:val="0"/>
      <w:marBottom w:val="0"/>
      <w:divBdr>
        <w:top w:val="none" w:sz="0" w:space="0" w:color="auto"/>
        <w:left w:val="none" w:sz="0" w:space="0" w:color="auto"/>
        <w:bottom w:val="none" w:sz="0" w:space="0" w:color="auto"/>
        <w:right w:val="none" w:sz="0" w:space="0" w:color="auto"/>
      </w:divBdr>
    </w:div>
    <w:div w:id="1102187393">
      <w:bodyDiv w:val="1"/>
      <w:marLeft w:val="0"/>
      <w:marRight w:val="0"/>
      <w:marTop w:val="0"/>
      <w:marBottom w:val="0"/>
      <w:divBdr>
        <w:top w:val="none" w:sz="0" w:space="0" w:color="auto"/>
        <w:left w:val="none" w:sz="0" w:space="0" w:color="auto"/>
        <w:bottom w:val="none" w:sz="0" w:space="0" w:color="auto"/>
        <w:right w:val="none" w:sz="0" w:space="0" w:color="auto"/>
      </w:divBdr>
    </w:div>
    <w:div w:id="1118456098">
      <w:bodyDiv w:val="1"/>
      <w:marLeft w:val="0"/>
      <w:marRight w:val="0"/>
      <w:marTop w:val="0"/>
      <w:marBottom w:val="0"/>
      <w:divBdr>
        <w:top w:val="none" w:sz="0" w:space="0" w:color="auto"/>
        <w:left w:val="none" w:sz="0" w:space="0" w:color="auto"/>
        <w:bottom w:val="none" w:sz="0" w:space="0" w:color="auto"/>
        <w:right w:val="none" w:sz="0" w:space="0" w:color="auto"/>
      </w:divBdr>
    </w:div>
    <w:div w:id="1125461698">
      <w:bodyDiv w:val="1"/>
      <w:marLeft w:val="0"/>
      <w:marRight w:val="0"/>
      <w:marTop w:val="0"/>
      <w:marBottom w:val="0"/>
      <w:divBdr>
        <w:top w:val="none" w:sz="0" w:space="0" w:color="auto"/>
        <w:left w:val="none" w:sz="0" w:space="0" w:color="auto"/>
        <w:bottom w:val="none" w:sz="0" w:space="0" w:color="auto"/>
        <w:right w:val="none" w:sz="0" w:space="0" w:color="auto"/>
      </w:divBdr>
    </w:div>
    <w:div w:id="1130512875">
      <w:bodyDiv w:val="1"/>
      <w:marLeft w:val="0"/>
      <w:marRight w:val="0"/>
      <w:marTop w:val="0"/>
      <w:marBottom w:val="0"/>
      <w:divBdr>
        <w:top w:val="none" w:sz="0" w:space="0" w:color="auto"/>
        <w:left w:val="none" w:sz="0" w:space="0" w:color="auto"/>
        <w:bottom w:val="none" w:sz="0" w:space="0" w:color="auto"/>
        <w:right w:val="none" w:sz="0" w:space="0" w:color="auto"/>
      </w:divBdr>
    </w:div>
    <w:div w:id="1260723170">
      <w:bodyDiv w:val="1"/>
      <w:marLeft w:val="0"/>
      <w:marRight w:val="0"/>
      <w:marTop w:val="0"/>
      <w:marBottom w:val="0"/>
      <w:divBdr>
        <w:top w:val="none" w:sz="0" w:space="0" w:color="auto"/>
        <w:left w:val="none" w:sz="0" w:space="0" w:color="auto"/>
        <w:bottom w:val="none" w:sz="0" w:space="0" w:color="auto"/>
        <w:right w:val="none" w:sz="0" w:space="0" w:color="auto"/>
      </w:divBdr>
    </w:div>
    <w:div w:id="1389187790">
      <w:bodyDiv w:val="1"/>
      <w:marLeft w:val="0"/>
      <w:marRight w:val="0"/>
      <w:marTop w:val="0"/>
      <w:marBottom w:val="0"/>
      <w:divBdr>
        <w:top w:val="none" w:sz="0" w:space="0" w:color="auto"/>
        <w:left w:val="none" w:sz="0" w:space="0" w:color="auto"/>
        <w:bottom w:val="none" w:sz="0" w:space="0" w:color="auto"/>
        <w:right w:val="none" w:sz="0" w:space="0" w:color="auto"/>
      </w:divBdr>
    </w:div>
    <w:div w:id="1627159751">
      <w:bodyDiv w:val="1"/>
      <w:marLeft w:val="0"/>
      <w:marRight w:val="0"/>
      <w:marTop w:val="0"/>
      <w:marBottom w:val="0"/>
      <w:divBdr>
        <w:top w:val="none" w:sz="0" w:space="0" w:color="auto"/>
        <w:left w:val="none" w:sz="0" w:space="0" w:color="auto"/>
        <w:bottom w:val="none" w:sz="0" w:space="0" w:color="auto"/>
        <w:right w:val="none" w:sz="0" w:space="0" w:color="auto"/>
      </w:divBdr>
    </w:div>
    <w:div w:id="1754466868">
      <w:bodyDiv w:val="1"/>
      <w:marLeft w:val="0"/>
      <w:marRight w:val="0"/>
      <w:marTop w:val="0"/>
      <w:marBottom w:val="0"/>
      <w:divBdr>
        <w:top w:val="none" w:sz="0" w:space="0" w:color="auto"/>
        <w:left w:val="none" w:sz="0" w:space="0" w:color="auto"/>
        <w:bottom w:val="none" w:sz="0" w:space="0" w:color="auto"/>
        <w:right w:val="none" w:sz="0" w:space="0" w:color="auto"/>
      </w:divBdr>
    </w:div>
    <w:div w:id="1783303962">
      <w:bodyDiv w:val="1"/>
      <w:marLeft w:val="0"/>
      <w:marRight w:val="0"/>
      <w:marTop w:val="0"/>
      <w:marBottom w:val="0"/>
      <w:divBdr>
        <w:top w:val="none" w:sz="0" w:space="0" w:color="auto"/>
        <w:left w:val="none" w:sz="0" w:space="0" w:color="auto"/>
        <w:bottom w:val="none" w:sz="0" w:space="0" w:color="auto"/>
        <w:right w:val="none" w:sz="0" w:space="0" w:color="auto"/>
      </w:divBdr>
    </w:div>
    <w:div w:id="1888252931">
      <w:bodyDiv w:val="1"/>
      <w:marLeft w:val="0"/>
      <w:marRight w:val="0"/>
      <w:marTop w:val="0"/>
      <w:marBottom w:val="0"/>
      <w:divBdr>
        <w:top w:val="none" w:sz="0" w:space="0" w:color="auto"/>
        <w:left w:val="none" w:sz="0" w:space="0" w:color="auto"/>
        <w:bottom w:val="none" w:sz="0" w:space="0" w:color="auto"/>
        <w:right w:val="none" w:sz="0" w:space="0" w:color="auto"/>
      </w:divBdr>
    </w:div>
    <w:div w:id="1921022100">
      <w:bodyDiv w:val="1"/>
      <w:marLeft w:val="0"/>
      <w:marRight w:val="0"/>
      <w:marTop w:val="0"/>
      <w:marBottom w:val="0"/>
      <w:divBdr>
        <w:top w:val="none" w:sz="0" w:space="0" w:color="auto"/>
        <w:left w:val="none" w:sz="0" w:space="0" w:color="auto"/>
        <w:bottom w:val="none" w:sz="0" w:space="0" w:color="auto"/>
        <w:right w:val="none" w:sz="0" w:space="0" w:color="auto"/>
      </w:divBdr>
    </w:div>
    <w:div w:id="1952086728">
      <w:bodyDiv w:val="1"/>
      <w:marLeft w:val="0"/>
      <w:marRight w:val="0"/>
      <w:marTop w:val="0"/>
      <w:marBottom w:val="0"/>
      <w:divBdr>
        <w:top w:val="none" w:sz="0" w:space="0" w:color="auto"/>
        <w:left w:val="none" w:sz="0" w:space="0" w:color="auto"/>
        <w:bottom w:val="none" w:sz="0" w:space="0" w:color="auto"/>
        <w:right w:val="none" w:sz="0" w:space="0" w:color="auto"/>
      </w:divBdr>
    </w:div>
    <w:div w:id="210418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8A64E-33A1-48D1-97DA-D038E7594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4363</Words>
  <Characters>26182</Characters>
  <Application>Microsoft Office Word</Application>
  <DocSecurity>0</DocSecurity>
  <Lines>218</Lines>
  <Paragraphs>60</Paragraphs>
  <ScaleCrop>false</ScaleCrop>
  <HeadingPairs>
    <vt:vector size="2" baseType="variant">
      <vt:variant>
        <vt:lpstr>Tytuł</vt:lpstr>
      </vt:variant>
      <vt:variant>
        <vt:i4>1</vt:i4>
      </vt:variant>
    </vt:vector>
  </HeadingPairs>
  <TitlesOfParts>
    <vt:vector size="1" baseType="lpstr">
      <vt:lpstr>4.1.1 – Zał. 4 Wzór listy kontrolnej do analizy pogłębionej wniosku o płatność</vt:lpstr>
    </vt:vector>
  </TitlesOfParts>
  <Company>MRR</Company>
  <LinksUpToDate>false</LinksUpToDate>
  <CharactersWithSpaces>30485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 – Zał. 4 Wzór listy kontrolnej do analizy pogłębionej wniosku o płatność</dc:title>
  <dc:creator>Weronika Dabrowa</dc:creator>
  <cp:lastModifiedBy>Magdalena Wawryka</cp:lastModifiedBy>
  <cp:revision>9</cp:revision>
  <cp:lastPrinted>2022-12-20T08:17:00Z</cp:lastPrinted>
  <dcterms:created xsi:type="dcterms:W3CDTF">2026-04-28T09:19:00Z</dcterms:created>
  <dcterms:modified xsi:type="dcterms:W3CDTF">2026-06-11T10:04:00Z</dcterms:modified>
</cp:coreProperties>
</file>