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686C57E5">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309"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443"/>
        <w:gridCol w:w="10038"/>
      </w:tblGrid>
      <w:tr w:rsidR="00B50CDC" w:rsidRPr="00B50CDC" w14:paraId="0464E680" w14:textId="77777777" w:rsidTr="00CA7C3B">
        <w:tc>
          <w:tcPr>
            <w:tcW w:w="15309" w:type="dxa"/>
            <w:gridSpan w:val="5"/>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39475BCC" w14:textId="77777777" w:rsidR="00CB2C18" w:rsidRDefault="00CB2C18" w:rsidP="00CB2C18">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3466"/>
            </w:tblGrid>
            <w:tr w:rsidR="00CB2C18" w14:paraId="790E6270" w14:textId="77777777" w:rsidTr="00CB2C18">
              <w:trPr>
                <w:trHeight w:val="84"/>
              </w:trPr>
              <w:tc>
                <w:tcPr>
                  <w:tcW w:w="3466" w:type="dxa"/>
                </w:tcPr>
                <w:p w14:paraId="0199819F" w14:textId="1E9F0003" w:rsidR="00CB2C18" w:rsidRDefault="00CB2C18" w:rsidP="00CB2C18">
                  <w:pPr>
                    <w:pStyle w:val="Default"/>
                    <w:rPr>
                      <w:sz w:val="18"/>
                      <w:szCs w:val="18"/>
                    </w:rPr>
                  </w:pPr>
                  <w:r>
                    <w:t xml:space="preserve"> </w:t>
                  </w:r>
                  <w:r>
                    <w:rPr>
                      <w:sz w:val="18"/>
                      <w:szCs w:val="18"/>
                    </w:rPr>
                    <w:t xml:space="preserve">FESL.10.20-IP.02-07AD/23- 006-02 </w:t>
                  </w:r>
                </w:p>
              </w:tc>
            </w:tr>
          </w:tbl>
          <w:p w14:paraId="47854F16" w14:textId="77777777" w:rsidR="00CB2C18" w:rsidRDefault="00CB2C18" w:rsidP="00CB2C18">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2815"/>
            </w:tblGrid>
            <w:tr w:rsidR="00CB2C18" w14:paraId="58ABBEE1" w14:textId="77777777">
              <w:trPr>
                <w:trHeight w:val="84"/>
              </w:trPr>
              <w:tc>
                <w:tcPr>
                  <w:tcW w:w="2815" w:type="dxa"/>
                </w:tcPr>
                <w:p w14:paraId="6037D323" w14:textId="1192105A" w:rsidR="00CB2C18" w:rsidRDefault="00CB2C18" w:rsidP="00CB2C18">
                  <w:pPr>
                    <w:pStyle w:val="Default"/>
                    <w:rPr>
                      <w:sz w:val="18"/>
                      <w:szCs w:val="18"/>
                    </w:rPr>
                  </w:pPr>
                </w:p>
              </w:tc>
            </w:tr>
          </w:tbl>
          <w:p w14:paraId="3B0E68AF" w14:textId="77777777" w:rsidR="00B50CDC" w:rsidRPr="00B50CDC" w:rsidRDefault="00B50CDC" w:rsidP="00791A4C">
            <w:pPr>
              <w:spacing w:before="120" w:after="120"/>
              <w:rPr>
                <w:rFonts w:ascii="Arial" w:hAnsi="Arial" w:cs="Arial"/>
                <w:b/>
                <w:sz w:val="18"/>
                <w:szCs w:val="18"/>
              </w:rPr>
            </w:pPr>
          </w:p>
        </w:tc>
      </w:tr>
      <w:tr w:rsidR="00B50CDC" w:rsidRPr="00B50CDC" w14:paraId="03BB8EFF"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1FC2802A" w14:textId="43ADF94C" w:rsidR="00B50CDC" w:rsidRPr="00B50CDC" w:rsidRDefault="00CB2C18" w:rsidP="00791A4C">
            <w:pPr>
              <w:spacing w:before="120" w:after="120"/>
              <w:rPr>
                <w:rFonts w:ascii="Arial" w:hAnsi="Arial" w:cs="Arial"/>
                <w:b/>
                <w:sz w:val="18"/>
                <w:szCs w:val="18"/>
              </w:rPr>
            </w:pPr>
            <w:r>
              <w:rPr>
                <w:rFonts w:ascii="Arial" w:hAnsi="Arial" w:cs="Arial"/>
                <w:b/>
                <w:sz w:val="18"/>
                <w:szCs w:val="18"/>
              </w:rPr>
              <w:t>2025-11-01 do2025-12-31</w:t>
            </w:r>
          </w:p>
        </w:tc>
      </w:tr>
      <w:tr w:rsidR="00B50CDC" w:rsidRPr="00B50CDC" w14:paraId="747D9145"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648F9CC1" w14:textId="2E94F317" w:rsidR="00B50CDC" w:rsidRPr="00B50CDC" w:rsidRDefault="00CB2C18" w:rsidP="00791A4C">
            <w:pPr>
              <w:spacing w:before="120" w:after="120"/>
              <w:rPr>
                <w:rFonts w:ascii="Arial" w:hAnsi="Arial" w:cs="Arial"/>
                <w:b/>
                <w:sz w:val="18"/>
                <w:szCs w:val="18"/>
              </w:rPr>
            </w:pPr>
            <w:r>
              <w:rPr>
                <w:rFonts w:ascii="Calibri" w:hAnsi="Calibri" w:cs="Calibri"/>
                <w:sz w:val="20"/>
                <w:szCs w:val="20"/>
                <w:lang w:eastAsia="en-US"/>
              </w:rPr>
              <w:t>Szansa na (samo)zatrudnienie - bis</w:t>
            </w:r>
          </w:p>
        </w:tc>
      </w:tr>
      <w:tr w:rsidR="00B50CDC" w:rsidRPr="00B50CDC" w14:paraId="5C5E0A1F"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41790FC0" w14:textId="506ADAAE" w:rsidR="00B50CDC" w:rsidRPr="00B50CDC" w:rsidRDefault="00CB2C18" w:rsidP="00791A4C">
            <w:pPr>
              <w:spacing w:before="120" w:after="120"/>
              <w:rPr>
                <w:rFonts w:ascii="Arial" w:hAnsi="Arial" w:cs="Arial"/>
                <w:b/>
                <w:sz w:val="18"/>
                <w:szCs w:val="18"/>
              </w:rPr>
            </w:pPr>
            <w:r>
              <w:rPr>
                <w:rFonts w:ascii="Calibri" w:hAnsi="Calibri" w:cs="Calibri"/>
                <w:sz w:val="20"/>
                <w:szCs w:val="20"/>
                <w:lang w:eastAsia="en-US"/>
              </w:rPr>
              <w:t>ŚLĄSKI INKUBATOR PRZEDSIĘBIORCZOŚCI SPÓŁKA Z OGRANICZONĄ ODPOWIEDZIALNOŚCIĄ</w:t>
            </w:r>
          </w:p>
        </w:tc>
      </w:tr>
      <w:tr w:rsidR="00B50CDC" w:rsidRPr="00B50CDC" w14:paraId="144F29A4" w14:textId="77777777" w:rsidTr="00CA7C3B">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1481" w:type="dxa"/>
            <w:gridSpan w:val="2"/>
            <w:tcBorders>
              <w:top w:val="single" w:sz="6" w:space="0" w:color="auto"/>
              <w:left w:val="single" w:sz="4" w:space="0" w:color="auto"/>
              <w:bottom w:val="single" w:sz="4" w:space="0" w:color="auto"/>
              <w:right w:val="single" w:sz="6" w:space="0" w:color="auto"/>
            </w:tcBorders>
            <w:vAlign w:val="center"/>
          </w:tcPr>
          <w:p w14:paraId="73FEE2C9" w14:textId="3893A1D9" w:rsidR="00B50CDC" w:rsidRPr="00B50CDC" w:rsidRDefault="00CB2C18" w:rsidP="00791A4C">
            <w:pPr>
              <w:spacing w:before="120" w:after="120"/>
              <w:rPr>
                <w:rFonts w:ascii="Arial" w:hAnsi="Arial" w:cs="Arial"/>
                <w:b/>
                <w:sz w:val="18"/>
                <w:szCs w:val="18"/>
              </w:rPr>
            </w:pPr>
            <w:r>
              <w:rPr>
                <w:rFonts w:ascii="Arial" w:hAnsi="Arial" w:cs="Arial"/>
                <w:b/>
                <w:sz w:val="18"/>
                <w:szCs w:val="18"/>
              </w:rPr>
              <w:t>2026-01-16</w:t>
            </w:r>
          </w:p>
        </w:tc>
      </w:tr>
      <w:tr w:rsidR="00B50CDC" w:rsidRPr="00B50CDC" w14:paraId="627B7B7B" w14:textId="77777777" w:rsidTr="00192B30">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443"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038"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CA7C3B">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CA7C3B">
        <w:trPr>
          <w:trHeight w:val="39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CA7C3B">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6428664F" w14:textId="51A13F7A" w:rsidR="00B50CDC" w:rsidRPr="00B50CDC" w:rsidRDefault="00CB2C18" w:rsidP="00791A4C">
            <w:pPr>
              <w:spacing w:before="120" w:after="120"/>
              <w:rPr>
                <w:rFonts w:ascii="Arial" w:hAnsi="Arial" w:cs="Arial"/>
                <w:i/>
                <w:sz w:val="18"/>
                <w:szCs w:val="18"/>
              </w:rPr>
            </w:pPr>
            <w:r w:rsidRPr="00C53362">
              <w:rPr>
                <w:rFonts w:ascii="Arial" w:hAnsi="Arial" w:cs="Arial"/>
                <w:i/>
                <w:sz w:val="18"/>
                <w:szCs w:val="18"/>
              </w:rPr>
              <w:t xml:space="preserve">3.1. </w:t>
            </w:r>
            <w:r w:rsidRPr="00C53362">
              <w:rPr>
                <w:rFonts w:ascii="Arial" w:hAnsi="Arial" w:cs="Arial"/>
                <w:sz w:val="18"/>
                <w:szCs w:val="18"/>
                <w:lang w:eastAsia="en-US"/>
              </w:rPr>
              <w:t>Doradztwo biznesowe dla UP za m-c wrzesień - październik 2025 - 40h</w:t>
            </w:r>
          </w:p>
        </w:tc>
      </w:tr>
      <w:tr w:rsidR="00B50CDC" w:rsidRPr="00B50CDC" w14:paraId="225EF69F" w14:textId="77777777" w:rsidTr="00CA7C3B">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39A8F8D6" w14:textId="2363CC25" w:rsidR="00B50CDC" w:rsidRPr="00B50CDC" w:rsidRDefault="00CB2C18" w:rsidP="00791A4C">
            <w:pPr>
              <w:spacing w:before="120" w:after="120"/>
              <w:rPr>
                <w:rFonts w:ascii="Arial" w:hAnsi="Arial" w:cs="Arial"/>
                <w:i/>
                <w:sz w:val="18"/>
                <w:szCs w:val="18"/>
              </w:rPr>
            </w:pPr>
            <w:r w:rsidRPr="00C53362">
              <w:rPr>
                <w:rFonts w:ascii="Arial" w:hAnsi="Arial" w:cs="Arial"/>
                <w:sz w:val="18"/>
                <w:szCs w:val="18"/>
              </w:rPr>
              <w:t>Ogłoszenie nr 2025/BZP 00027415/01 z dnia 2025-01-13</w:t>
            </w:r>
          </w:p>
        </w:tc>
      </w:tr>
      <w:tr w:rsidR="00270F80" w:rsidRPr="00B50CDC" w14:paraId="7211826E" w14:textId="77777777" w:rsidTr="00CA7C3B">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6D7A7C6" w14:textId="77777777" w:rsidR="00CB2C18" w:rsidRDefault="00CB2C18" w:rsidP="00CB2C18">
            <w:pPr>
              <w:spacing w:before="120" w:after="120"/>
              <w:rPr>
                <w:rFonts w:ascii="Arial" w:hAnsi="Arial" w:cs="Arial"/>
                <w:bCs/>
                <w:sz w:val="18"/>
                <w:szCs w:val="18"/>
              </w:rPr>
            </w:pPr>
            <w:r w:rsidRPr="00C53362">
              <w:rPr>
                <w:rFonts w:ascii="Arial" w:hAnsi="Arial" w:cs="Arial"/>
                <w:bCs/>
                <w:sz w:val="18"/>
                <w:szCs w:val="18"/>
              </w:rPr>
              <w:t>Zamówienie na usługi rekrutacyjne, doradcze i szkoleniowe dla osób, które chcą założyć własną działalność gospodarczą w ramach projektu: "Szansa na (samo)zatrudnienie - bis"</w:t>
            </w:r>
            <w:r>
              <w:rPr>
                <w:rFonts w:ascii="Arial" w:hAnsi="Arial" w:cs="Arial"/>
                <w:bCs/>
                <w:sz w:val="18"/>
                <w:szCs w:val="18"/>
              </w:rPr>
              <w:t xml:space="preserve"> </w:t>
            </w:r>
          </w:p>
          <w:p w14:paraId="6A4C1CB0" w14:textId="77777777" w:rsidR="00CB2C18" w:rsidRPr="00697FB3" w:rsidRDefault="00CB2C18" w:rsidP="00CB2C18">
            <w:pPr>
              <w:spacing w:before="120" w:after="120"/>
              <w:rPr>
                <w:rFonts w:ascii="Arial" w:hAnsi="Arial" w:cs="Arial"/>
                <w:bCs/>
                <w:sz w:val="18"/>
                <w:szCs w:val="18"/>
              </w:rPr>
            </w:pPr>
            <w:r w:rsidRPr="00697FB3">
              <w:rPr>
                <w:rFonts w:ascii="Arial" w:hAnsi="Arial" w:cs="Arial"/>
                <w:bCs/>
                <w:sz w:val="18"/>
                <w:szCs w:val="18"/>
              </w:rPr>
              <w:t>– część I Spotkania rekrutacyjne z doradcą zawodowym</w:t>
            </w:r>
            <w:r>
              <w:rPr>
                <w:rFonts w:ascii="Arial" w:hAnsi="Arial" w:cs="Arial"/>
                <w:bCs/>
                <w:sz w:val="18"/>
                <w:szCs w:val="18"/>
              </w:rPr>
              <w:t xml:space="preserve"> - unieważniona</w:t>
            </w:r>
          </w:p>
          <w:p w14:paraId="04F569E7" w14:textId="77777777" w:rsidR="00CB2C18" w:rsidRDefault="00CB2C18" w:rsidP="00CB2C18">
            <w:pPr>
              <w:spacing w:before="120" w:after="120"/>
              <w:rPr>
                <w:rFonts w:ascii="Arial" w:hAnsi="Arial" w:cs="Arial"/>
                <w:bCs/>
                <w:sz w:val="18"/>
                <w:szCs w:val="18"/>
              </w:rPr>
            </w:pPr>
            <w:r w:rsidRPr="00697FB3">
              <w:rPr>
                <w:rFonts w:ascii="Arial" w:hAnsi="Arial" w:cs="Arial"/>
                <w:bCs/>
                <w:sz w:val="18"/>
                <w:szCs w:val="18"/>
              </w:rPr>
              <w:t>– część II Wsparcie szkoleniowe</w:t>
            </w:r>
            <w:r>
              <w:rPr>
                <w:rFonts w:ascii="Arial" w:hAnsi="Arial" w:cs="Arial"/>
                <w:bCs/>
                <w:sz w:val="18"/>
                <w:szCs w:val="18"/>
              </w:rPr>
              <w:t xml:space="preserve"> - unieważniona</w:t>
            </w:r>
          </w:p>
          <w:p w14:paraId="07A8CEC8" w14:textId="55EC6DDA" w:rsidR="00270F80" w:rsidRPr="00B50CDC" w:rsidRDefault="00CB2C18" w:rsidP="00CB2C18">
            <w:pPr>
              <w:spacing w:before="120" w:after="120"/>
              <w:rPr>
                <w:rFonts w:ascii="Arial" w:hAnsi="Arial" w:cs="Arial"/>
                <w:i/>
                <w:sz w:val="18"/>
                <w:szCs w:val="18"/>
              </w:rPr>
            </w:pPr>
            <w:r>
              <w:rPr>
                <w:rFonts w:ascii="Arial" w:hAnsi="Arial" w:cs="Arial"/>
                <w:bCs/>
                <w:sz w:val="18"/>
                <w:szCs w:val="18"/>
              </w:rPr>
              <w:t>– część III Doradztwo biznesowe</w:t>
            </w:r>
          </w:p>
        </w:tc>
      </w:tr>
      <w:tr w:rsidR="00B50CDC" w:rsidRPr="00B50CDC" w14:paraId="256C56D2" w14:textId="77777777" w:rsidTr="00CA7C3B">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98DBC76" w14:textId="77777777" w:rsidR="00CB2C18" w:rsidRDefault="00CB2C18" w:rsidP="00CB2C18">
            <w:pPr>
              <w:pStyle w:val="Default"/>
              <w:rPr>
                <w:sz w:val="18"/>
                <w:szCs w:val="18"/>
              </w:rPr>
            </w:pPr>
            <w:r>
              <w:rPr>
                <w:b/>
                <w:bCs/>
                <w:sz w:val="18"/>
                <w:szCs w:val="18"/>
              </w:rPr>
              <w:t xml:space="preserve">Tryb podstawowy bez możliwości negocjacji (art. 275 pkt 1 ustawy </w:t>
            </w:r>
            <w:proofErr w:type="spellStart"/>
            <w:r>
              <w:rPr>
                <w:b/>
                <w:bCs/>
                <w:sz w:val="18"/>
                <w:szCs w:val="18"/>
              </w:rPr>
              <w:t>Pzp</w:t>
            </w:r>
            <w:proofErr w:type="spellEnd"/>
            <w:r>
              <w:rPr>
                <w:b/>
                <w:bCs/>
                <w:sz w:val="18"/>
                <w:szCs w:val="18"/>
              </w:rPr>
              <w:t xml:space="preserve">) </w:t>
            </w:r>
          </w:p>
          <w:p w14:paraId="4D1E7B48" w14:textId="77777777" w:rsidR="00B50CDC" w:rsidRPr="00B50CDC" w:rsidRDefault="00B50CDC" w:rsidP="00791A4C">
            <w:pPr>
              <w:spacing w:before="120" w:after="120"/>
              <w:rPr>
                <w:rFonts w:ascii="Arial" w:hAnsi="Arial" w:cs="Arial"/>
                <w:i/>
                <w:sz w:val="18"/>
                <w:szCs w:val="18"/>
              </w:rPr>
            </w:pPr>
          </w:p>
        </w:tc>
      </w:tr>
      <w:tr w:rsidR="00B50CDC" w:rsidRPr="00B50CDC" w14:paraId="36830CEC" w14:textId="77777777" w:rsidTr="00CA7C3B">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0701284" w14:textId="7053F12C" w:rsidR="00B50CDC" w:rsidRPr="00B50CDC" w:rsidRDefault="00CB2C18" w:rsidP="00123E78">
            <w:pPr>
              <w:spacing w:before="120" w:after="120"/>
              <w:rPr>
                <w:rFonts w:ascii="Arial" w:hAnsi="Arial" w:cs="Arial"/>
                <w:i/>
                <w:sz w:val="18"/>
                <w:szCs w:val="18"/>
              </w:rPr>
            </w:pPr>
            <w:r w:rsidRPr="00507379">
              <w:rPr>
                <w:rFonts w:ascii="Arial" w:hAnsi="Arial" w:cs="Arial"/>
                <w:sz w:val="18"/>
                <w:szCs w:val="18"/>
              </w:rPr>
              <w:t>Zgodnie z informacją zamieszczoną w dokumencie „Protokół postepowania w trybie podstawowym” oszacowano wartość zamówienia netto na kwotę 286 100,00 zł. Szacunek dokonany był w podziale na 3 części. Szacunkowa wartość zamówienia dotycząca części III wynosi 113 600,00 zł.</w:t>
            </w:r>
          </w:p>
        </w:tc>
      </w:tr>
      <w:tr w:rsidR="00B50CDC" w:rsidRPr="00B50CDC" w14:paraId="735AE67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2E739B07" w14:textId="48EA7020" w:rsidR="00B50CDC" w:rsidRPr="00B27CDF" w:rsidRDefault="00192B30" w:rsidP="00791A4C">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40F2067" w14:textId="24AC7A81" w:rsidR="00B50CDC" w:rsidRPr="00B50CDC" w:rsidRDefault="00192B30" w:rsidP="00541989">
            <w:pPr>
              <w:spacing w:before="120" w:after="120"/>
              <w:rPr>
                <w:rFonts w:ascii="Arial" w:hAnsi="Arial" w:cs="Arial"/>
                <w:i/>
                <w:sz w:val="18"/>
                <w:szCs w:val="18"/>
              </w:rPr>
            </w:pPr>
            <w:r>
              <w:rPr>
                <w:rFonts w:ascii="Arial" w:hAnsi="Arial" w:cs="Arial"/>
                <w:sz w:val="18"/>
                <w:szCs w:val="18"/>
              </w:rPr>
              <w:t>B</w:t>
            </w:r>
            <w:r w:rsidRPr="00B50CDC">
              <w:rPr>
                <w:rFonts w:ascii="Arial" w:hAnsi="Arial" w:cs="Arial"/>
                <w:sz w:val="18"/>
                <w:szCs w:val="18"/>
              </w:rPr>
              <w:t xml:space="preserve">eneficjent </w:t>
            </w:r>
            <w:r>
              <w:rPr>
                <w:rFonts w:ascii="Arial" w:hAnsi="Arial" w:cs="Arial"/>
                <w:sz w:val="18"/>
                <w:szCs w:val="18"/>
              </w:rPr>
              <w:t xml:space="preserve">przeprowadził i </w:t>
            </w:r>
            <w:r w:rsidRPr="00B50CDC">
              <w:rPr>
                <w:rFonts w:ascii="Arial" w:hAnsi="Arial" w:cs="Arial"/>
                <w:sz w:val="18"/>
                <w:szCs w:val="18"/>
              </w:rPr>
              <w:t>udokumentował szacowani</w:t>
            </w:r>
            <w:r>
              <w:rPr>
                <w:rFonts w:ascii="Arial" w:hAnsi="Arial" w:cs="Arial"/>
                <w:sz w:val="18"/>
                <w:szCs w:val="18"/>
              </w:rPr>
              <w:t>e</w:t>
            </w:r>
            <w:r w:rsidRPr="00B50CDC">
              <w:rPr>
                <w:rFonts w:ascii="Arial" w:hAnsi="Arial" w:cs="Arial"/>
                <w:sz w:val="18"/>
                <w:szCs w:val="18"/>
              </w:rPr>
              <w:t xml:space="preserve"> wartości zamówienia</w:t>
            </w:r>
          </w:p>
        </w:tc>
      </w:tr>
      <w:tr w:rsidR="00D7794A" w:rsidRPr="00B50CDC" w14:paraId="5DFA0605"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443" w:type="dxa"/>
            <w:tcBorders>
              <w:top w:val="single" w:sz="4" w:space="0" w:color="auto"/>
              <w:left w:val="single" w:sz="4" w:space="0" w:color="auto"/>
              <w:bottom w:val="single" w:sz="4" w:space="0" w:color="auto"/>
              <w:right w:val="single" w:sz="4" w:space="0" w:color="auto"/>
            </w:tcBorders>
            <w:vAlign w:val="center"/>
          </w:tcPr>
          <w:p w14:paraId="7C90A241" w14:textId="287E2A61" w:rsidR="00D7794A" w:rsidRPr="00B27CDF" w:rsidRDefault="00192B30" w:rsidP="00D7794A">
            <w:pPr>
              <w:spacing w:before="120" w:after="120"/>
              <w:rPr>
                <w:rFonts w:ascii="Arial" w:hAnsi="Arial" w:cs="Arial"/>
                <w:b/>
                <w:bCs/>
                <w:sz w:val="18"/>
                <w:szCs w:val="18"/>
              </w:rPr>
            </w:pPr>
            <w:r w:rsidRPr="00B27CDF">
              <w:rPr>
                <w:rFonts w:ascii="Arial" w:hAnsi="Arial" w:cs="Arial"/>
                <w:b/>
                <w:bCs/>
                <w:sz w:val="18"/>
                <w:szCs w:val="18"/>
              </w:rPr>
              <w:t xml:space="preserve">Tak </w:t>
            </w:r>
          </w:p>
        </w:tc>
        <w:tc>
          <w:tcPr>
            <w:tcW w:w="10038" w:type="dxa"/>
            <w:tcBorders>
              <w:top w:val="single" w:sz="4" w:space="0" w:color="auto"/>
              <w:left w:val="single" w:sz="4" w:space="0" w:color="auto"/>
              <w:bottom w:val="single" w:sz="4" w:space="0" w:color="auto"/>
              <w:right w:val="single" w:sz="6" w:space="0" w:color="auto"/>
            </w:tcBorders>
            <w:vAlign w:val="center"/>
          </w:tcPr>
          <w:p w14:paraId="0CC6FAB0" w14:textId="77777777" w:rsidR="00192B30" w:rsidRDefault="00192B30" w:rsidP="00192B30">
            <w:pPr>
              <w:pStyle w:val="Default"/>
              <w:rPr>
                <w:sz w:val="18"/>
                <w:szCs w:val="18"/>
              </w:rPr>
            </w:pPr>
          </w:p>
          <w:p w14:paraId="78E74829" w14:textId="2D6813A9" w:rsidR="00192B30" w:rsidRDefault="00192B30" w:rsidP="00192B30">
            <w:pPr>
              <w:pStyle w:val="Default"/>
              <w:rPr>
                <w:sz w:val="18"/>
                <w:szCs w:val="18"/>
              </w:rPr>
            </w:pPr>
            <w:r>
              <w:rPr>
                <w:sz w:val="18"/>
                <w:szCs w:val="18"/>
              </w:rPr>
              <w:t xml:space="preserve">Beneficjent udzielił zamówienia z trybie podstawowym bez możliwości negocjacji art.. 275 pkt 1. </w:t>
            </w:r>
          </w:p>
          <w:p w14:paraId="5BC84767" w14:textId="77777777" w:rsidR="00192B30" w:rsidRDefault="00192B30" w:rsidP="00192B30">
            <w:pPr>
              <w:pStyle w:val="Default"/>
              <w:rPr>
                <w:sz w:val="18"/>
                <w:szCs w:val="18"/>
              </w:rPr>
            </w:pPr>
            <w:r>
              <w:rPr>
                <w:sz w:val="18"/>
                <w:szCs w:val="18"/>
              </w:rPr>
              <w:t xml:space="preserve">Postępowanie prowadzone zostało przy użyciu środków komunikacji elektronicznej. </w:t>
            </w:r>
          </w:p>
          <w:p w14:paraId="4C7274DC" w14:textId="4BA44B3D" w:rsidR="00D7794A" w:rsidRPr="0055416B" w:rsidRDefault="00D7794A" w:rsidP="00D7794A">
            <w:pPr>
              <w:spacing w:before="120" w:after="120"/>
              <w:rPr>
                <w:rFonts w:ascii="Arial" w:hAnsi="Arial" w:cs="Arial"/>
                <w:i/>
                <w:sz w:val="18"/>
                <w:szCs w:val="18"/>
                <w:highlight w:val="yellow"/>
              </w:rPr>
            </w:pPr>
          </w:p>
        </w:tc>
      </w:tr>
      <w:tr w:rsidR="00D7794A" w:rsidRPr="00B50CDC" w14:paraId="5A78653A"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785C68" w14:textId="390CAF45" w:rsidR="00D7794A" w:rsidRPr="00B27CDF" w:rsidRDefault="00192B30" w:rsidP="00D7794A">
            <w:pPr>
              <w:spacing w:before="120" w:after="120"/>
              <w:rPr>
                <w:rFonts w:ascii="Arial" w:hAnsi="Arial" w:cs="Arial"/>
                <w:bCs/>
                <w:sz w:val="18"/>
                <w:szCs w:val="18"/>
              </w:rPr>
            </w:pPr>
            <w:r w:rsidRPr="00B27CDF">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67779F80" w14:textId="77777777" w:rsidR="00192B30" w:rsidRDefault="00192B30" w:rsidP="00192B30">
            <w:pPr>
              <w:pStyle w:val="Default"/>
              <w:rPr>
                <w:sz w:val="18"/>
                <w:szCs w:val="18"/>
              </w:rPr>
            </w:pPr>
          </w:p>
          <w:p w14:paraId="2E37879F" w14:textId="235AA4F9" w:rsidR="00192B30" w:rsidRDefault="00192B30" w:rsidP="00192B30">
            <w:pPr>
              <w:pStyle w:val="Default"/>
              <w:rPr>
                <w:sz w:val="18"/>
                <w:szCs w:val="18"/>
              </w:rPr>
            </w:pPr>
            <w:r>
              <w:rPr>
                <w:sz w:val="18"/>
                <w:szCs w:val="18"/>
              </w:rPr>
              <w:t xml:space="preserve">Postępowanie zostało przeprowadzone w trybie podstawowym bez negocjacji (art. 275 pkt 1). </w:t>
            </w:r>
          </w:p>
          <w:p w14:paraId="6B7DF6F7" w14:textId="4094F994" w:rsidR="00D7794A" w:rsidRPr="006A0FC6" w:rsidRDefault="00D7794A" w:rsidP="00192B30">
            <w:pPr>
              <w:pStyle w:val="Akapitzlist"/>
              <w:spacing w:before="120" w:after="120"/>
              <w:ind w:left="459"/>
              <w:rPr>
                <w:rFonts w:ascii="Arial" w:hAnsi="Arial" w:cs="Arial"/>
                <w:b/>
                <w:i/>
                <w:sz w:val="18"/>
                <w:szCs w:val="18"/>
              </w:rPr>
            </w:pPr>
          </w:p>
        </w:tc>
      </w:tr>
      <w:tr w:rsidR="00D7794A" w:rsidRPr="00B50CDC" w14:paraId="51D92BB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443" w:type="dxa"/>
            <w:tcBorders>
              <w:top w:val="single" w:sz="4" w:space="0" w:color="auto"/>
              <w:left w:val="single" w:sz="4" w:space="0" w:color="auto"/>
              <w:bottom w:val="single" w:sz="4" w:space="0" w:color="auto"/>
              <w:right w:val="single" w:sz="4" w:space="0" w:color="auto"/>
            </w:tcBorders>
            <w:vAlign w:val="center"/>
          </w:tcPr>
          <w:p w14:paraId="126B1015" w14:textId="27934CFC" w:rsidR="00D7794A" w:rsidRPr="00B27CDF" w:rsidRDefault="00192B30" w:rsidP="00D7794A">
            <w:pPr>
              <w:spacing w:before="120" w:after="120"/>
              <w:rPr>
                <w:rFonts w:ascii="Arial" w:hAnsi="Arial" w:cs="Arial"/>
                <w:b/>
                <w:bCs/>
                <w:sz w:val="18"/>
                <w:szCs w:val="18"/>
              </w:rPr>
            </w:pPr>
            <w:r w:rsidRPr="00B27CDF">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368CC7C9" w14:textId="37515CD3" w:rsidR="00D7794A" w:rsidRPr="00192B30" w:rsidRDefault="00192B30" w:rsidP="00D7794A">
            <w:pPr>
              <w:spacing w:before="120" w:after="120"/>
              <w:rPr>
                <w:rFonts w:ascii="Arial" w:hAnsi="Arial" w:cs="Arial"/>
                <w:i/>
                <w:sz w:val="18"/>
                <w:szCs w:val="18"/>
              </w:rPr>
            </w:pPr>
            <w:r w:rsidRPr="00192B30">
              <w:rPr>
                <w:rFonts w:ascii="Arial" w:hAnsi="Arial" w:cs="Arial"/>
                <w:sz w:val="18"/>
                <w:szCs w:val="18"/>
              </w:rPr>
              <w:t xml:space="preserve">Beneficjent nie zastosował uproszczonych procedur, udzielił bowiem zamówienia klasycznego o wartości mniejszej niż progi unijne. Zgodnie z art. 360 ustawy </w:t>
            </w:r>
            <w:proofErr w:type="spellStart"/>
            <w:r w:rsidRPr="00192B30">
              <w:rPr>
                <w:rFonts w:ascii="Arial" w:hAnsi="Arial" w:cs="Arial"/>
                <w:sz w:val="18"/>
                <w:szCs w:val="18"/>
              </w:rPr>
              <w:t>Pzp</w:t>
            </w:r>
            <w:proofErr w:type="spellEnd"/>
            <w:r w:rsidRPr="00192B30">
              <w:rPr>
                <w:rFonts w:ascii="Arial" w:hAnsi="Arial" w:cs="Arial"/>
                <w:sz w:val="18"/>
                <w:szCs w:val="18"/>
              </w:rPr>
              <w:t xml:space="preserve"> uproszczenia proceduralne dla zamówień na usługi społeczne i inne szczególne usługi mogą być stosowane dla zamówień unijnych, których wartość wyrażona w złotych jest równa lub przekracza równowartość kwoty 750 000 euro.</w:t>
            </w:r>
          </w:p>
        </w:tc>
      </w:tr>
      <w:tr w:rsidR="00D7794A" w:rsidRPr="00B50CDC" w14:paraId="346E0040" w14:textId="77777777" w:rsidTr="00192B30">
        <w:trPr>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4C68D9B" w14:textId="31FCDE4E" w:rsidR="00D7794A" w:rsidRPr="00B27CDF" w:rsidRDefault="00192B30" w:rsidP="00D7794A">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AB7CEB5" w14:textId="77777777" w:rsidR="00192B30" w:rsidRDefault="00192B30" w:rsidP="00192B30">
            <w:pPr>
              <w:pStyle w:val="Default"/>
              <w:rPr>
                <w:sz w:val="18"/>
                <w:szCs w:val="18"/>
              </w:rPr>
            </w:pPr>
          </w:p>
          <w:p w14:paraId="094384DE" w14:textId="65EEF19C" w:rsidR="00192B30" w:rsidRPr="00C20BA7" w:rsidRDefault="00192B30" w:rsidP="00192B30">
            <w:pPr>
              <w:pStyle w:val="Default"/>
              <w:rPr>
                <w:sz w:val="18"/>
                <w:szCs w:val="18"/>
              </w:rPr>
            </w:pPr>
            <w:r w:rsidRPr="00C20BA7">
              <w:rPr>
                <w:sz w:val="18"/>
                <w:szCs w:val="18"/>
              </w:rPr>
              <w:t xml:space="preserve">Ogłoszenie o zamówieniu zostało opublikowane zgodnie z ustawą PZP. </w:t>
            </w:r>
          </w:p>
          <w:p w14:paraId="6E8D0E64" w14:textId="7E4CDE09" w:rsidR="00D7794A" w:rsidRPr="0089034F" w:rsidRDefault="00192B30" w:rsidP="00192B30">
            <w:pPr>
              <w:pStyle w:val="Akapitzlist"/>
              <w:spacing w:before="120" w:after="120"/>
              <w:ind w:left="459"/>
              <w:rPr>
                <w:rFonts w:ascii="Arial" w:hAnsi="Arial" w:cs="Arial"/>
                <w:bCs/>
                <w:i/>
                <w:sz w:val="18"/>
                <w:szCs w:val="18"/>
              </w:rPr>
            </w:pPr>
            <w:r w:rsidRPr="00C20BA7">
              <w:rPr>
                <w:rFonts w:ascii="Arial" w:hAnsi="Arial" w:cs="Arial"/>
                <w:i/>
                <w:sz w:val="18"/>
                <w:szCs w:val="18"/>
              </w:rPr>
              <w:t xml:space="preserve"> </w:t>
            </w:r>
            <w:r w:rsidR="00D7794A" w:rsidRPr="001C7407">
              <w:rPr>
                <w:rFonts w:ascii="Arial" w:hAnsi="Arial" w:cs="Arial"/>
                <w:i/>
                <w:sz w:val="18"/>
                <w:szCs w:val="18"/>
              </w:rPr>
              <w:t xml:space="preserve"> </w:t>
            </w:r>
          </w:p>
        </w:tc>
      </w:tr>
      <w:tr w:rsidR="00D7794A" w:rsidRPr="00B50CDC" w14:paraId="7DBDA32F" w14:textId="77777777" w:rsidTr="00192B30">
        <w:trPr>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A6FD0D2" w14:textId="3B1AEFBB" w:rsidR="00D7794A" w:rsidRPr="00B27CDF" w:rsidRDefault="00192B30" w:rsidP="00D7794A">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18DB0BE" w14:textId="77777777" w:rsidR="00192B30" w:rsidRDefault="00192B30" w:rsidP="00192B30">
            <w:pPr>
              <w:pStyle w:val="Default"/>
              <w:rPr>
                <w:sz w:val="18"/>
                <w:szCs w:val="18"/>
              </w:rPr>
            </w:pPr>
          </w:p>
          <w:p w14:paraId="24F2B066" w14:textId="77777777" w:rsidR="00192B30" w:rsidRDefault="00192B30" w:rsidP="00192B30">
            <w:pPr>
              <w:pStyle w:val="Default"/>
              <w:rPr>
                <w:sz w:val="18"/>
                <w:szCs w:val="18"/>
              </w:rPr>
            </w:pPr>
          </w:p>
          <w:p w14:paraId="57D4A912" w14:textId="136BADAE" w:rsidR="00192B30" w:rsidRDefault="00192B30" w:rsidP="00192B30">
            <w:pPr>
              <w:pStyle w:val="Default"/>
              <w:rPr>
                <w:sz w:val="18"/>
                <w:szCs w:val="18"/>
              </w:rPr>
            </w:pPr>
            <w:r>
              <w:rPr>
                <w:sz w:val="18"/>
                <w:szCs w:val="18"/>
              </w:rPr>
              <w:t xml:space="preserve">Prawidłowo ustalono i stosowano terminy odnoszące się do poszczególnych etapów postępowania. </w:t>
            </w:r>
          </w:p>
          <w:p w14:paraId="53805805" w14:textId="41398CA0" w:rsidR="00D7794A" w:rsidRPr="00192B30" w:rsidRDefault="00D7794A" w:rsidP="00192B30">
            <w:pPr>
              <w:spacing w:before="120" w:after="120"/>
              <w:rPr>
                <w:rFonts w:ascii="Arial" w:hAnsi="Arial" w:cs="Arial"/>
                <w:i/>
                <w:color w:val="FF0000"/>
                <w:sz w:val="18"/>
                <w:szCs w:val="18"/>
              </w:rPr>
            </w:pPr>
          </w:p>
        </w:tc>
      </w:tr>
      <w:tr w:rsidR="00D7794A" w:rsidRPr="00B50CDC" w14:paraId="1465892E" w14:textId="77777777" w:rsidTr="00192B30">
        <w:trPr>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55E5A367" w14:textId="56C702F3" w:rsidR="00D7794A" w:rsidRPr="00B27CDF" w:rsidRDefault="00192B30" w:rsidP="00D7794A">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CC048EB" w14:textId="77777777" w:rsidR="00192B30" w:rsidRDefault="00192B30" w:rsidP="00192B30">
            <w:pPr>
              <w:pStyle w:val="Default"/>
              <w:rPr>
                <w:sz w:val="18"/>
                <w:szCs w:val="18"/>
              </w:rPr>
            </w:pPr>
          </w:p>
          <w:p w14:paraId="5935B741" w14:textId="2BC91891" w:rsidR="00192B30" w:rsidRDefault="00192B30" w:rsidP="00192B30">
            <w:pPr>
              <w:pStyle w:val="Default"/>
              <w:rPr>
                <w:sz w:val="18"/>
                <w:szCs w:val="18"/>
              </w:rPr>
            </w:pPr>
            <w:r>
              <w:rPr>
                <w:sz w:val="18"/>
                <w:szCs w:val="18"/>
              </w:rPr>
              <w:t xml:space="preserve">Wszystkie osoby biorące udział w postępowaniu złożyły oświadczenia dotyczące niepodlegania wyłączeniu z czynności w postępowaniu o udzielenie zamówienia </w:t>
            </w:r>
          </w:p>
          <w:p w14:paraId="4C5FDB1B" w14:textId="0D65F7C6" w:rsidR="00C77995" w:rsidRPr="00C77995" w:rsidRDefault="00C77995" w:rsidP="00C77995">
            <w:pPr>
              <w:spacing w:before="120" w:after="120"/>
              <w:ind w:left="34"/>
              <w:rPr>
                <w:rFonts w:ascii="Arial" w:hAnsi="Arial" w:cs="Arial"/>
                <w:i/>
                <w:sz w:val="18"/>
                <w:szCs w:val="18"/>
              </w:rPr>
            </w:pPr>
            <w:r>
              <w:rPr>
                <w:rFonts w:ascii="Arial" w:hAnsi="Arial" w:cs="Arial"/>
                <w:i/>
                <w:sz w:val="18"/>
                <w:szCs w:val="18"/>
              </w:rPr>
              <w:t xml:space="preserve"> </w:t>
            </w:r>
          </w:p>
        </w:tc>
      </w:tr>
      <w:tr w:rsidR="007A22E6" w:rsidRPr="00B50CDC" w14:paraId="2D3A7720"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CA0A66" w14:textId="5575B9B9" w:rsidR="007A22E6" w:rsidRPr="00B27CDF" w:rsidRDefault="00192B30"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08032D26" w14:textId="77777777" w:rsidR="00192B30" w:rsidRDefault="00192B30" w:rsidP="00192B30">
            <w:pPr>
              <w:pStyle w:val="Default"/>
              <w:rPr>
                <w:sz w:val="18"/>
                <w:szCs w:val="18"/>
              </w:rPr>
            </w:pPr>
          </w:p>
          <w:p w14:paraId="60E348AE" w14:textId="77777777" w:rsidR="00192B30" w:rsidRDefault="00192B30" w:rsidP="00192B30">
            <w:pPr>
              <w:pStyle w:val="Default"/>
              <w:rPr>
                <w:sz w:val="18"/>
                <w:szCs w:val="18"/>
              </w:rPr>
            </w:pPr>
          </w:p>
          <w:p w14:paraId="0432D073" w14:textId="7CE7BA4E" w:rsidR="00192B30" w:rsidRPr="0007594F" w:rsidRDefault="00192B30" w:rsidP="00192B30">
            <w:pPr>
              <w:pStyle w:val="Default"/>
              <w:rPr>
                <w:sz w:val="18"/>
                <w:szCs w:val="18"/>
              </w:rPr>
            </w:pPr>
            <w:r w:rsidRPr="0007594F">
              <w:rPr>
                <w:sz w:val="18"/>
                <w:szCs w:val="18"/>
              </w:rPr>
              <w:t xml:space="preserve">SWZ zawiera wszystkie elementy wymagane zgodnie z PZP. </w:t>
            </w:r>
          </w:p>
          <w:p w14:paraId="28FDD754" w14:textId="1E9639C4" w:rsidR="007A22E6" w:rsidRPr="00C8466E" w:rsidRDefault="007A22E6" w:rsidP="007A22E6">
            <w:pPr>
              <w:spacing w:before="120" w:after="120"/>
              <w:rPr>
                <w:rFonts w:ascii="Arial" w:hAnsi="Arial" w:cs="Arial"/>
                <w:i/>
                <w:color w:val="FF0000"/>
                <w:sz w:val="18"/>
                <w:szCs w:val="18"/>
              </w:rPr>
            </w:pPr>
          </w:p>
        </w:tc>
      </w:tr>
      <w:tr w:rsidR="007A22E6" w:rsidRPr="00B50CDC" w14:paraId="7F9E017D"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1AB575A2" w14:textId="0DE75590" w:rsidR="007A22E6" w:rsidRPr="00B27CDF" w:rsidRDefault="00192B30"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FCC2C75" w14:textId="77777777" w:rsidR="00192B30" w:rsidRDefault="00192B30" w:rsidP="00192B30">
            <w:pPr>
              <w:pStyle w:val="Default"/>
              <w:rPr>
                <w:sz w:val="18"/>
                <w:szCs w:val="18"/>
              </w:rPr>
            </w:pPr>
          </w:p>
          <w:p w14:paraId="130F72D1" w14:textId="52B473D2" w:rsidR="00192B30" w:rsidRDefault="00192B30" w:rsidP="00192B30">
            <w:pPr>
              <w:pStyle w:val="Default"/>
              <w:rPr>
                <w:sz w:val="18"/>
                <w:szCs w:val="18"/>
              </w:rPr>
            </w:pPr>
            <w:r>
              <w:rPr>
                <w:sz w:val="18"/>
                <w:szCs w:val="18"/>
              </w:rPr>
              <w:t xml:space="preserve">Opis przedmiotu zamówienia został prawidłowo skonstruowany. </w:t>
            </w:r>
          </w:p>
          <w:p w14:paraId="75274C10" w14:textId="59EA7821" w:rsidR="007A22E6" w:rsidRPr="00782A57" w:rsidRDefault="007A22E6" w:rsidP="007A22E6">
            <w:pPr>
              <w:spacing w:before="120" w:after="120"/>
              <w:rPr>
                <w:rFonts w:ascii="Arial" w:hAnsi="Arial" w:cs="Arial"/>
                <w:i/>
                <w:color w:val="FF0000"/>
                <w:sz w:val="18"/>
                <w:szCs w:val="18"/>
              </w:rPr>
            </w:pPr>
            <w:r w:rsidRPr="00123E78">
              <w:rPr>
                <w:rFonts w:ascii="Arial" w:hAnsi="Arial" w:cs="Arial"/>
                <w:i/>
                <w:sz w:val="18"/>
                <w:szCs w:val="18"/>
              </w:rPr>
              <w:t xml:space="preserve"> </w:t>
            </w:r>
          </w:p>
        </w:tc>
      </w:tr>
      <w:tr w:rsidR="007A22E6" w:rsidRPr="00B50CDC" w14:paraId="4A72237E"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80F1435" w14:textId="5D614472" w:rsidR="007A22E6" w:rsidRPr="00B27CDF" w:rsidRDefault="00192B30"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03AF451" w14:textId="77777777" w:rsidR="00192B30" w:rsidRDefault="00192B30" w:rsidP="00192B30">
            <w:pPr>
              <w:pStyle w:val="Default"/>
              <w:rPr>
                <w:sz w:val="18"/>
                <w:szCs w:val="18"/>
              </w:rPr>
            </w:pPr>
            <w:r>
              <w:rPr>
                <w:sz w:val="18"/>
                <w:szCs w:val="18"/>
              </w:rPr>
              <w:t xml:space="preserve">Kryteria oceny ofert i warunki udziału w postępowaniu zostały określone w sposób proporcjonalny do przedmiotu zamówienia, są precyzyjne, zapewniają zachowanie uczciwej konkurencji i równe traktowanie wykonawców oraz są zgodne z prawem. </w:t>
            </w:r>
          </w:p>
          <w:p w14:paraId="7C1EF38B" w14:textId="2C40E26B" w:rsidR="007A22E6" w:rsidRPr="00782A57" w:rsidRDefault="007A22E6" w:rsidP="007A22E6">
            <w:pPr>
              <w:spacing w:before="120" w:after="120"/>
              <w:rPr>
                <w:rFonts w:ascii="Arial" w:hAnsi="Arial" w:cs="Arial"/>
                <w:i/>
                <w:color w:val="FF0000"/>
                <w:sz w:val="18"/>
                <w:szCs w:val="18"/>
              </w:rPr>
            </w:pPr>
          </w:p>
        </w:tc>
      </w:tr>
      <w:tr w:rsidR="007A22E6" w:rsidRPr="00B50CDC" w14:paraId="6695C975"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6DDB9D12" w14:textId="443C1830" w:rsidR="007A22E6" w:rsidRPr="00B27CDF" w:rsidRDefault="00192B30" w:rsidP="007A22E6">
            <w:pPr>
              <w:spacing w:before="120" w:after="120"/>
              <w:rPr>
                <w:rFonts w:ascii="Arial" w:hAnsi="Arial" w:cs="Arial"/>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C2FF34E" w14:textId="638AA12F" w:rsidR="007A22E6" w:rsidRPr="00782A57" w:rsidRDefault="00192B30" w:rsidP="007A22E6">
            <w:pPr>
              <w:spacing w:before="120" w:after="120"/>
              <w:rPr>
                <w:rFonts w:ascii="Arial" w:hAnsi="Arial" w:cs="Arial"/>
                <w:i/>
                <w:color w:val="FF0000"/>
                <w:sz w:val="18"/>
                <w:szCs w:val="18"/>
              </w:rPr>
            </w:pPr>
            <w:r>
              <w:rPr>
                <w:rFonts w:ascii="Arial" w:hAnsi="Arial" w:cs="Arial"/>
                <w:sz w:val="18"/>
                <w:szCs w:val="18"/>
              </w:rPr>
              <w:t>S</w:t>
            </w:r>
            <w:r w:rsidRPr="00B50CDC">
              <w:rPr>
                <w:rFonts w:ascii="Arial" w:hAnsi="Arial" w:cs="Arial"/>
                <w:sz w:val="18"/>
                <w:szCs w:val="18"/>
              </w:rPr>
              <w:t>pełnienie warunków udziału w postępowaniu zostało prawidłowo zweryfikowane</w:t>
            </w:r>
          </w:p>
        </w:tc>
      </w:tr>
      <w:tr w:rsidR="007A22E6" w:rsidRPr="00B50CDC" w14:paraId="274C3E97"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2E83499" w14:textId="16433663"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17FB85E4" w14:textId="3D49C8DF" w:rsidR="007A22E6" w:rsidRPr="00DD1363" w:rsidRDefault="00DD1363" w:rsidP="007A22E6">
            <w:pPr>
              <w:spacing w:before="120" w:after="120"/>
              <w:rPr>
                <w:rFonts w:ascii="Arial" w:hAnsi="Arial" w:cs="Arial"/>
                <w:bCs/>
                <w:i/>
                <w:color w:val="FF0000"/>
                <w:sz w:val="18"/>
                <w:szCs w:val="18"/>
              </w:rPr>
            </w:pPr>
            <w:r w:rsidRPr="00DD1363">
              <w:rPr>
                <w:rFonts w:ascii="Arial" w:hAnsi="Arial" w:cs="Arial"/>
                <w:sz w:val="18"/>
                <w:szCs w:val="18"/>
              </w:rPr>
              <w:t>W przedstawionej dokumentacji wynika, iż nie dokonano żadnych modyfikacji SWZ.</w:t>
            </w:r>
          </w:p>
        </w:tc>
      </w:tr>
      <w:tr w:rsidR="007A22E6" w:rsidRPr="00B50CDC" w14:paraId="58225921"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65B9017C" w14:textId="0B5FCA10" w:rsidR="007A22E6" w:rsidRPr="00B27CDF" w:rsidRDefault="00DD1363" w:rsidP="007A22E6">
            <w:pPr>
              <w:spacing w:before="120" w:after="120"/>
              <w:rPr>
                <w:rFonts w:ascii="Arial" w:hAnsi="Arial" w:cs="Arial"/>
                <w:bCs/>
                <w:sz w:val="18"/>
                <w:szCs w:val="18"/>
              </w:rPr>
            </w:pPr>
            <w:r w:rsidRPr="00B27CDF">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057AEEA8" w14:textId="77777777" w:rsidR="007A22E6" w:rsidRPr="00B50CDC" w:rsidRDefault="007A22E6" w:rsidP="007A22E6">
            <w:pPr>
              <w:spacing w:before="120" w:after="120"/>
              <w:rPr>
                <w:rFonts w:ascii="Arial" w:hAnsi="Arial" w:cs="Arial"/>
                <w:i/>
                <w:sz w:val="18"/>
                <w:szCs w:val="18"/>
              </w:rPr>
            </w:pPr>
          </w:p>
        </w:tc>
      </w:tr>
      <w:tr w:rsidR="007A22E6" w:rsidRPr="00B50CDC" w14:paraId="6104A914"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443" w:type="dxa"/>
            <w:tcBorders>
              <w:top w:val="single" w:sz="4" w:space="0" w:color="auto"/>
              <w:left w:val="single" w:sz="4" w:space="0" w:color="auto"/>
              <w:bottom w:val="single" w:sz="4" w:space="0" w:color="auto"/>
              <w:right w:val="single" w:sz="4" w:space="0" w:color="auto"/>
            </w:tcBorders>
            <w:vAlign w:val="center"/>
          </w:tcPr>
          <w:p w14:paraId="3B03733D" w14:textId="74D791C4" w:rsidR="007A22E6" w:rsidRPr="00B27CDF" w:rsidRDefault="00DD1363" w:rsidP="007A22E6">
            <w:pPr>
              <w:spacing w:before="120" w:after="120"/>
              <w:rPr>
                <w:rFonts w:ascii="Arial" w:hAnsi="Arial" w:cs="Arial"/>
                <w:bCs/>
                <w:sz w:val="18"/>
                <w:szCs w:val="18"/>
              </w:rPr>
            </w:pPr>
            <w:r w:rsidRPr="00B27CDF">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0E68AEC0" w14:textId="77777777" w:rsidR="007A22E6" w:rsidRPr="00B50CDC" w:rsidRDefault="007A22E6" w:rsidP="007A22E6">
            <w:pPr>
              <w:spacing w:before="120" w:after="120"/>
              <w:rPr>
                <w:rFonts w:ascii="Arial" w:hAnsi="Arial" w:cs="Arial"/>
                <w:i/>
                <w:sz w:val="18"/>
                <w:szCs w:val="18"/>
              </w:rPr>
            </w:pPr>
          </w:p>
        </w:tc>
      </w:tr>
      <w:tr w:rsidR="007A22E6" w:rsidRPr="00B50CDC" w14:paraId="19AF352C"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7A86471A" w14:textId="74D44B38"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1A608DF" w14:textId="5623F297" w:rsidR="007A22E6" w:rsidRPr="00863614" w:rsidRDefault="00DD1363" w:rsidP="007A22E6">
            <w:pPr>
              <w:spacing w:before="120" w:after="120"/>
              <w:rPr>
                <w:rFonts w:ascii="Arial" w:hAnsi="Arial" w:cs="Arial"/>
                <w:bCs/>
                <w:i/>
                <w:sz w:val="18"/>
                <w:szCs w:val="18"/>
              </w:rPr>
            </w:pPr>
            <w:r>
              <w:rPr>
                <w:rFonts w:ascii="Arial" w:hAnsi="Arial" w:cs="Arial"/>
                <w:sz w:val="18"/>
                <w:szCs w:val="18"/>
              </w:rPr>
              <w:t xml:space="preserve">W </w:t>
            </w:r>
            <w:r w:rsidRPr="00B50CDC">
              <w:rPr>
                <w:rFonts w:ascii="Arial" w:hAnsi="Arial" w:cs="Arial"/>
                <w:sz w:val="18"/>
                <w:szCs w:val="18"/>
              </w:rPr>
              <w:t>postępowani</w:t>
            </w:r>
            <w:r>
              <w:rPr>
                <w:rFonts w:ascii="Arial" w:hAnsi="Arial" w:cs="Arial"/>
                <w:sz w:val="18"/>
                <w:szCs w:val="18"/>
              </w:rPr>
              <w:t>u</w:t>
            </w:r>
            <w:r w:rsidRPr="00B50CDC">
              <w:rPr>
                <w:rFonts w:ascii="Arial" w:hAnsi="Arial" w:cs="Arial"/>
                <w:sz w:val="18"/>
                <w:szCs w:val="18"/>
              </w:rPr>
              <w:t xml:space="preserve"> wyłoniono ofertę najkorzystniejszą według ustalonych w ogłoszeniu kryteriów oceny ofert</w:t>
            </w:r>
            <w:r>
              <w:rPr>
                <w:rFonts w:ascii="Arial" w:hAnsi="Arial" w:cs="Arial"/>
                <w:sz w:val="18"/>
                <w:szCs w:val="18"/>
              </w:rPr>
              <w:t>.</w:t>
            </w:r>
          </w:p>
        </w:tc>
      </w:tr>
      <w:tr w:rsidR="007A22E6" w:rsidRPr="00B50CDC" w14:paraId="03FB9572"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443" w:type="dxa"/>
            <w:tcBorders>
              <w:top w:val="single" w:sz="4" w:space="0" w:color="auto"/>
              <w:left w:val="single" w:sz="4" w:space="0" w:color="auto"/>
              <w:bottom w:val="single" w:sz="4" w:space="0" w:color="auto"/>
              <w:right w:val="single" w:sz="4" w:space="0" w:color="auto"/>
            </w:tcBorders>
            <w:vAlign w:val="center"/>
          </w:tcPr>
          <w:p w14:paraId="4F68325D" w14:textId="7C6ACEC3"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D19DF48" w14:textId="77777777" w:rsidR="00DD1363" w:rsidRDefault="00DD1363" w:rsidP="00DD1363">
            <w:pPr>
              <w:pStyle w:val="Default"/>
              <w:rPr>
                <w:sz w:val="18"/>
                <w:szCs w:val="18"/>
              </w:rPr>
            </w:pPr>
          </w:p>
          <w:p w14:paraId="2EC2717A" w14:textId="2443EE4E" w:rsidR="00DD1363" w:rsidRDefault="00DD1363" w:rsidP="00DD1363">
            <w:pPr>
              <w:pStyle w:val="Default"/>
              <w:rPr>
                <w:sz w:val="18"/>
                <w:szCs w:val="18"/>
              </w:rPr>
            </w:pPr>
            <w:r>
              <w:rPr>
                <w:sz w:val="18"/>
                <w:szCs w:val="18"/>
              </w:rPr>
              <w:t xml:space="preserve">Umowa zawarta z wykonawcą zamówienia uwzględnia warunki i terminy określone w SWZ </w:t>
            </w:r>
          </w:p>
          <w:p w14:paraId="6B6104A1" w14:textId="6A71E747" w:rsidR="007A22E6" w:rsidRPr="00B50CDC" w:rsidRDefault="007A22E6" w:rsidP="007A22E6">
            <w:pPr>
              <w:spacing w:before="120" w:after="120"/>
              <w:rPr>
                <w:rFonts w:ascii="Arial" w:hAnsi="Arial" w:cs="Arial"/>
                <w:i/>
                <w:sz w:val="18"/>
                <w:szCs w:val="18"/>
              </w:rPr>
            </w:pPr>
          </w:p>
        </w:tc>
      </w:tr>
      <w:tr w:rsidR="007A22E6" w:rsidRPr="00B50CDC" w14:paraId="13F246A5" w14:textId="77777777" w:rsidTr="00192B30">
        <w:trPr>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5F65F6F9" w14:textId="67D51EB3"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1BE7BCD5" w14:textId="77777777" w:rsidR="00DD1363" w:rsidRDefault="00DD1363" w:rsidP="00DD1363">
            <w:pPr>
              <w:pStyle w:val="Default"/>
              <w:rPr>
                <w:sz w:val="18"/>
                <w:szCs w:val="18"/>
              </w:rPr>
            </w:pPr>
          </w:p>
          <w:p w14:paraId="64DF823C" w14:textId="760794E3" w:rsidR="00DD1363" w:rsidRDefault="00DD1363" w:rsidP="00DD1363">
            <w:pPr>
              <w:pStyle w:val="Default"/>
              <w:rPr>
                <w:sz w:val="18"/>
                <w:szCs w:val="18"/>
              </w:rPr>
            </w:pPr>
            <w:r>
              <w:rPr>
                <w:sz w:val="18"/>
                <w:szCs w:val="18"/>
              </w:rPr>
              <w:t xml:space="preserve">W przedstawionej dokumentacji brak jest informacji o zmianach do umowy. </w:t>
            </w:r>
          </w:p>
          <w:p w14:paraId="6BA7804F" w14:textId="79B30BFB" w:rsidR="007A22E6" w:rsidRPr="000434B9" w:rsidRDefault="007A22E6" w:rsidP="007A22E6">
            <w:pPr>
              <w:spacing w:before="120" w:after="120"/>
              <w:rPr>
                <w:rFonts w:ascii="Arial" w:hAnsi="Arial" w:cs="Arial"/>
                <w:i/>
                <w:sz w:val="18"/>
                <w:szCs w:val="18"/>
              </w:rPr>
            </w:pPr>
          </w:p>
        </w:tc>
      </w:tr>
      <w:tr w:rsidR="007A22E6" w:rsidRPr="00B50CDC" w14:paraId="331D04E7"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6</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EEF3B73" w14:textId="77777777" w:rsidR="00DD1363" w:rsidRPr="00B27CDF" w:rsidRDefault="00DD1363" w:rsidP="00DD1363">
            <w:pPr>
              <w:pStyle w:val="Default"/>
              <w:rPr>
                <w:b/>
                <w:sz w:val="18"/>
                <w:szCs w:val="18"/>
              </w:rPr>
            </w:pPr>
            <w:r w:rsidRPr="00B27CDF">
              <w:rPr>
                <w:b/>
                <w:bCs/>
                <w:sz w:val="18"/>
                <w:szCs w:val="18"/>
              </w:rPr>
              <w:t xml:space="preserve">Nie dotyczy </w:t>
            </w:r>
          </w:p>
          <w:p w14:paraId="130F3DE5" w14:textId="77777777" w:rsidR="007A22E6" w:rsidRPr="00B27CDF" w:rsidRDefault="007A22E6" w:rsidP="007A22E6">
            <w:pPr>
              <w:spacing w:before="120" w:after="120"/>
              <w:rPr>
                <w:rFonts w:ascii="Arial" w:hAnsi="Arial" w:cs="Arial"/>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9335335" w14:textId="77777777" w:rsidR="00DD1363" w:rsidRDefault="00DD1363" w:rsidP="00DD1363">
            <w:pPr>
              <w:pStyle w:val="Default"/>
              <w:rPr>
                <w:sz w:val="18"/>
                <w:szCs w:val="18"/>
              </w:rPr>
            </w:pPr>
            <w:r>
              <w:rPr>
                <w:sz w:val="18"/>
                <w:szCs w:val="18"/>
              </w:rPr>
              <w:t xml:space="preserve">Na moment weryfikacji przez IP Beneficjent nie załączył dokumentów świadczących o udzieleniu zamówień dodatkowych lub uzupełniających. </w:t>
            </w:r>
          </w:p>
          <w:p w14:paraId="4AC6439F" w14:textId="77777777" w:rsidR="007A22E6" w:rsidRPr="00D4445D" w:rsidRDefault="007A22E6" w:rsidP="007A22E6">
            <w:pPr>
              <w:spacing w:before="120" w:after="120"/>
              <w:rPr>
                <w:rFonts w:ascii="Arial" w:hAnsi="Arial" w:cs="Arial"/>
                <w:i/>
                <w:color w:val="FF0000"/>
                <w:sz w:val="18"/>
                <w:szCs w:val="18"/>
              </w:rPr>
            </w:pPr>
          </w:p>
        </w:tc>
      </w:tr>
      <w:tr w:rsidR="007A22E6" w:rsidRPr="00B50CDC" w14:paraId="4906EC2E"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sidRPr="00DA0740">
              <w:rPr>
                <w:rFonts w:ascii="Arial" w:hAnsi="Arial" w:cs="Arial"/>
                <w:sz w:val="18"/>
                <w:szCs w:val="18"/>
              </w:rPr>
              <w:t>1</w:t>
            </w:r>
            <w:r w:rsidR="00514E09" w:rsidRPr="00DA0740">
              <w:rPr>
                <w:rFonts w:ascii="Arial" w:hAnsi="Arial" w:cs="Arial"/>
                <w:sz w:val="18"/>
                <w:szCs w:val="18"/>
              </w:rPr>
              <w:t>7</w:t>
            </w:r>
            <w:r w:rsidRPr="00DA0740">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175E37F" w14:textId="47227299"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925C517" w14:textId="16BE8ADC" w:rsidR="007A22E6" w:rsidRPr="000434B9" w:rsidRDefault="00DD1363" w:rsidP="007A22E6">
            <w:pPr>
              <w:spacing w:before="120" w:after="120"/>
              <w:rPr>
                <w:rFonts w:ascii="Arial" w:hAnsi="Arial" w:cs="Arial"/>
                <w:bCs/>
                <w:i/>
                <w:color w:val="FF0000"/>
                <w:sz w:val="18"/>
                <w:szCs w:val="18"/>
              </w:rPr>
            </w:pPr>
            <w:r>
              <w:rPr>
                <w:rFonts w:ascii="Arial" w:hAnsi="Arial" w:cs="Arial"/>
                <w:sz w:val="18"/>
                <w:szCs w:val="18"/>
              </w:rPr>
              <w:t xml:space="preserve">Z przedstawionych przez Beneficjenta dokumentów wynika, iż </w:t>
            </w:r>
            <w:r w:rsidRPr="006814AC">
              <w:rPr>
                <w:rFonts w:ascii="Arial" w:hAnsi="Arial" w:cs="Arial"/>
                <w:sz w:val="18"/>
                <w:szCs w:val="18"/>
              </w:rPr>
              <w:t>usługi zostały dostarczone zgodnie z umową, SWZ</w:t>
            </w:r>
            <w:r>
              <w:rPr>
                <w:rFonts w:ascii="Arial" w:hAnsi="Arial" w:cs="Arial"/>
                <w:sz w:val="18"/>
                <w:szCs w:val="18"/>
              </w:rPr>
              <w:t>,</w:t>
            </w:r>
            <w:r w:rsidRPr="006814AC">
              <w:rPr>
                <w:rFonts w:ascii="Arial" w:hAnsi="Arial" w:cs="Arial"/>
                <w:sz w:val="18"/>
                <w:szCs w:val="18"/>
              </w:rPr>
              <w:t xml:space="preserve"> ofertą </w:t>
            </w:r>
            <w:r>
              <w:rPr>
                <w:rFonts w:ascii="Arial" w:hAnsi="Arial" w:cs="Arial"/>
                <w:sz w:val="18"/>
                <w:szCs w:val="18"/>
              </w:rPr>
              <w:t>W</w:t>
            </w:r>
            <w:r w:rsidRPr="006814AC">
              <w:rPr>
                <w:rFonts w:ascii="Arial" w:hAnsi="Arial" w:cs="Arial"/>
                <w:sz w:val="18"/>
                <w:szCs w:val="18"/>
              </w:rPr>
              <w:t>ykonawcy</w:t>
            </w:r>
            <w:r>
              <w:rPr>
                <w:rFonts w:ascii="Arial" w:hAnsi="Arial" w:cs="Arial"/>
                <w:sz w:val="18"/>
                <w:szCs w:val="18"/>
              </w:rPr>
              <w:t xml:space="preserve"> i zawartą umową</w:t>
            </w:r>
            <w:r w:rsidR="007A22E6" w:rsidRPr="00970520">
              <w:rPr>
                <w:rFonts w:ascii="Arial" w:hAnsi="Arial" w:cs="Arial"/>
                <w:bCs/>
                <w:i/>
                <w:sz w:val="18"/>
                <w:szCs w:val="18"/>
              </w:rPr>
              <w:t xml:space="preserve">. </w:t>
            </w:r>
          </w:p>
        </w:tc>
      </w:tr>
      <w:tr w:rsidR="007A22E6" w:rsidRPr="00B50CDC" w14:paraId="4C676105"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8</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5BF34621" w14:textId="1EFA13B7" w:rsidR="007A22E6" w:rsidRPr="00B27CDF" w:rsidRDefault="00DD1363" w:rsidP="007A22E6">
            <w:pPr>
              <w:spacing w:before="120" w:after="120"/>
              <w:rPr>
                <w:rFonts w:ascii="Arial" w:hAnsi="Arial" w:cs="Arial"/>
                <w:bCs/>
                <w:sz w:val="18"/>
                <w:szCs w:val="18"/>
              </w:rPr>
            </w:pPr>
            <w:r w:rsidRPr="00B27CDF">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tcPr>
          <w:p w14:paraId="2526179F" w14:textId="77777777" w:rsidR="00DD1363" w:rsidRDefault="00DD1363" w:rsidP="00DD1363">
            <w:pPr>
              <w:pStyle w:val="Default"/>
              <w:rPr>
                <w:sz w:val="18"/>
                <w:szCs w:val="18"/>
              </w:rPr>
            </w:pPr>
          </w:p>
          <w:p w14:paraId="59364E14" w14:textId="77777777" w:rsidR="00DD1363" w:rsidRDefault="00DD1363" w:rsidP="00DD1363">
            <w:pPr>
              <w:pStyle w:val="Default"/>
              <w:rPr>
                <w:sz w:val="18"/>
                <w:szCs w:val="18"/>
              </w:rPr>
            </w:pPr>
          </w:p>
          <w:p w14:paraId="7159AB00" w14:textId="4164F5CB" w:rsidR="00DD1363" w:rsidRDefault="00DD1363" w:rsidP="00DD1363">
            <w:pPr>
              <w:pStyle w:val="Default"/>
              <w:rPr>
                <w:sz w:val="18"/>
                <w:szCs w:val="18"/>
              </w:rPr>
            </w:pPr>
            <w:r>
              <w:rPr>
                <w:sz w:val="18"/>
                <w:szCs w:val="18"/>
              </w:rPr>
              <w:t xml:space="preserve">Z przedstawionych dokumentów wynika, iż przedmiot zamówienia został należycie wykonany. </w:t>
            </w:r>
          </w:p>
          <w:p w14:paraId="1D07B996" w14:textId="59035ED3" w:rsidR="007A22E6" w:rsidRPr="00593D3D" w:rsidRDefault="007A22E6" w:rsidP="007A22E6">
            <w:pPr>
              <w:spacing w:before="120" w:after="120"/>
              <w:rPr>
                <w:rFonts w:ascii="Arial" w:hAnsi="Arial" w:cs="Arial"/>
                <w:i/>
                <w:color w:val="FF0000"/>
                <w:sz w:val="18"/>
                <w:szCs w:val="18"/>
              </w:rPr>
            </w:pPr>
          </w:p>
        </w:tc>
      </w:tr>
      <w:tr w:rsidR="007A22E6" w:rsidRPr="00B50CDC" w14:paraId="67EDE91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9</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443" w:type="dxa"/>
            <w:tcBorders>
              <w:top w:val="single" w:sz="4" w:space="0" w:color="auto"/>
              <w:left w:val="single" w:sz="4" w:space="0" w:color="auto"/>
              <w:bottom w:val="single" w:sz="4" w:space="0" w:color="auto"/>
              <w:right w:val="single" w:sz="4" w:space="0" w:color="auto"/>
            </w:tcBorders>
            <w:vAlign w:val="center"/>
          </w:tcPr>
          <w:p w14:paraId="762BC52B" w14:textId="27B0B5F8"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tcPr>
          <w:p w14:paraId="5EF692D4" w14:textId="0A01D586" w:rsidR="00DD1363" w:rsidRPr="006D5290" w:rsidRDefault="00DD1363" w:rsidP="00DD1363">
            <w:pPr>
              <w:spacing w:before="120" w:after="120"/>
              <w:rPr>
                <w:rFonts w:ascii="Arial" w:hAnsi="Arial" w:cs="Arial"/>
                <w:sz w:val="18"/>
                <w:szCs w:val="18"/>
              </w:rPr>
            </w:pPr>
            <w:r w:rsidRPr="006D5290">
              <w:rPr>
                <w:rFonts w:ascii="Arial" w:hAnsi="Arial" w:cs="Arial"/>
                <w:sz w:val="18"/>
                <w:szCs w:val="18"/>
              </w:rPr>
              <w:t>Oferta złożona przez Wykonawcę zawierała m.in. Załącznik nr 2 Oświadczenie Wykonawcy o niepodleganiu wykluczeniu oraz spełnieniu warunków udziału postępowania oraz  Załącznik nr 1a Wykaz osób, które będą uczestniczyć w wykonywaniu zamówienia.</w:t>
            </w:r>
          </w:p>
          <w:p w14:paraId="346BA7E2" w14:textId="77777777" w:rsidR="00DD1363" w:rsidRPr="006D5290" w:rsidRDefault="00DD1363" w:rsidP="00DD1363">
            <w:pPr>
              <w:spacing w:before="120" w:after="120"/>
              <w:rPr>
                <w:rFonts w:ascii="Arial" w:hAnsi="Arial" w:cs="Arial"/>
                <w:sz w:val="18"/>
                <w:szCs w:val="18"/>
              </w:rPr>
            </w:pPr>
            <w:r w:rsidRPr="006D5290">
              <w:rPr>
                <w:rFonts w:ascii="Arial" w:hAnsi="Arial" w:cs="Arial"/>
                <w:sz w:val="18"/>
                <w:szCs w:val="18"/>
              </w:rPr>
              <w:t>Wykonawca w  zał. nr 2  pkt. 4  oświadczył , iż w celu wykazania spełnieniu warunków udziału w postępowaniu, określonych przez Zamawiającego nie będzie polegał na zasobach innego/</w:t>
            </w:r>
            <w:proofErr w:type="spellStart"/>
            <w:r w:rsidRPr="006D5290">
              <w:rPr>
                <w:rFonts w:ascii="Arial" w:hAnsi="Arial" w:cs="Arial"/>
                <w:sz w:val="18"/>
                <w:szCs w:val="18"/>
              </w:rPr>
              <w:t>ych</w:t>
            </w:r>
            <w:proofErr w:type="spellEnd"/>
            <w:r w:rsidRPr="006D5290">
              <w:rPr>
                <w:rFonts w:ascii="Arial" w:hAnsi="Arial" w:cs="Arial"/>
                <w:sz w:val="18"/>
                <w:szCs w:val="18"/>
              </w:rPr>
              <w:t xml:space="preserve"> podmiotów. Ponadto w załączniku nr 1a </w:t>
            </w:r>
            <w:r w:rsidRPr="006D5290">
              <w:rPr>
                <w:rFonts w:ascii="Arial" w:hAnsi="Arial" w:cs="Arial"/>
                <w:sz w:val="18"/>
                <w:szCs w:val="18"/>
              </w:rPr>
              <w:lastRenderedPageBreak/>
              <w:t xml:space="preserve">Wykonawca w podstawie dysponowania wskazał, iż osoby uczestniczące w wykonywaniu zamówienia będą zatrudnione na podstawie umowy cywilnoprawnej. </w:t>
            </w:r>
          </w:p>
          <w:p w14:paraId="21144CEA" w14:textId="77777777" w:rsidR="00DD1363" w:rsidRDefault="00DD1363" w:rsidP="00DD1363">
            <w:pPr>
              <w:rPr>
                <w:rFonts w:ascii="Arial" w:hAnsi="Arial" w:cs="Arial"/>
                <w:sz w:val="18"/>
                <w:szCs w:val="18"/>
              </w:rPr>
            </w:pPr>
            <w:r w:rsidRPr="006D5290">
              <w:rPr>
                <w:rFonts w:ascii="Arial" w:hAnsi="Arial" w:cs="Arial"/>
                <w:sz w:val="18"/>
                <w:szCs w:val="18"/>
              </w:rPr>
              <w:t>Dysponowanie osobami na podstawie umowy cywilnoprawnej jest dysponowaniem bezpośrednim, a nie korzystanie z zasobów podmiotu trzeciego (</w:t>
            </w:r>
            <w:hyperlink r:id="rId9" w:history="1">
              <w:r w:rsidRPr="005456E3">
                <w:rPr>
                  <w:rStyle w:val="Hipercze"/>
                  <w:rFonts w:ascii="Arial" w:hAnsi="Arial" w:cs="Arial"/>
                  <w:sz w:val="18"/>
                  <w:szCs w:val="18"/>
                </w:rPr>
                <w:t>https://goodman.eu/pzp/dysponowanie-bezposrednie-i-dysponowanie-posrednie/</w:t>
              </w:r>
            </w:hyperlink>
            <w:r>
              <w:rPr>
                <w:rFonts w:ascii="Arial" w:hAnsi="Arial" w:cs="Arial"/>
                <w:sz w:val="18"/>
                <w:szCs w:val="18"/>
              </w:rPr>
              <w:t xml:space="preserve">, </w:t>
            </w:r>
            <w:hyperlink r:id="rId10" w:history="1">
              <w:r w:rsidRPr="0055566B">
                <w:rPr>
                  <w:rStyle w:val="Hipercze"/>
                  <w:rFonts w:ascii="Arial" w:hAnsi="Arial" w:cs="Arial"/>
                  <w:sz w:val="18"/>
                  <w:szCs w:val="18"/>
                </w:rPr>
                <w:t>https://www.wprzetargach.pl/kategorie/warunki-udzialu-poleganie-na-zasobach-innych-podmiotow/dysponowanie-bezposrednie-i</w:t>
              </w:r>
            </w:hyperlink>
            <w:r w:rsidRPr="006D5290">
              <w:rPr>
                <w:rFonts w:ascii="Arial" w:hAnsi="Arial" w:cs="Arial"/>
                <w:sz w:val="18"/>
                <w:szCs w:val="18"/>
              </w:rPr>
              <w:t xml:space="preserve">). </w:t>
            </w:r>
          </w:p>
          <w:p w14:paraId="22D76F3F" w14:textId="03692650" w:rsidR="00DD1363" w:rsidRPr="0055566B" w:rsidRDefault="00DD1363" w:rsidP="00DD1363">
            <w:r w:rsidRPr="006D5290">
              <w:rPr>
                <w:rFonts w:ascii="Arial" w:hAnsi="Arial" w:cs="Arial"/>
                <w:sz w:val="18"/>
                <w:szCs w:val="18"/>
              </w:rPr>
              <w:t xml:space="preserve">Wykonawca złożył jednoznaczne oświadczenie w tym zakresie.  Beneficjent zatem bezpodstawnie wezwał Wykonawcę do uzupełnienia załącznika nr 2 w kwestii zaznaczenia odpowiedzi, że „polega na zasobach innych podmiotów” oraz złożenia przez wszystkie osoby wykazane do realizacji zamówienia zał. nr 3  oświadczenia podmiotu udostępniającego zasoby o niepodleganiu wykluczeniu oraz spełnieniu warunków udziału w postępowaniu. Beneficjent wzywając Wykonawcę doprowadził do zmiany oświadczenia woli Wykonawcy. </w:t>
            </w:r>
          </w:p>
          <w:p w14:paraId="08380394" w14:textId="1077CCC0" w:rsidR="007A22E6" w:rsidRPr="00ED3CD7" w:rsidRDefault="007A22E6" w:rsidP="007A22E6">
            <w:pPr>
              <w:spacing w:before="120" w:after="120"/>
              <w:rPr>
                <w:rFonts w:ascii="Arial" w:hAnsi="Arial" w:cs="Arial"/>
                <w:i/>
                <w:sz w:val="18"/>
                <w:szCs w:val="18"/>
              </w:rPr>
            </w:pPr>
          </w:p>
        </w:tc>
      </w:tr>
      <w:tr w:rsidR="007A22E6" w:rsidRPr="00B50CDC" w14:paraId="2E6B834E"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A63BDB" w14:textId="7B31D13B" w:rsidR="007A22E6" w:rsidRPr="00B27CDF" w:rsidRDefault="00DD1363" w:rsidP="007A22E6">
            <w:pPr>
              <w:spacing w:before="120" w:after="120"/>
              <w:rPr>
                <w:rFonts w:ascii="Arial" w:hAnsi="Arial" w:cs="Arial"/>
                <w:b/>
                <w:bCs/>
                <w:sz w:val="18"/>
                <w:szCs w:val="18"/>
              </w:rPr>
            </w:pPr>
            <w:r w:rsidRPr="00B27CDF">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0CBDBDA3" w14:textId="1170ADCA" w:rsidR="00DD1363" w:rsidRDefault="00DD1363" w:rsidP="00DD1363">
            <w:pPr>
              <w:pStyle w:val="Default"/>
              <w:rPr>
                <w:sz w:val="18"/>
                <w:szCs w:val="18"/>
              </w:rPr>
            </w:pPr>
            <w:r>
              <w:rPr>
                <w:sz w:val="18"/>
                <w:szCs w:val="18"/>
              </w:rPr>
              <w:t xml:space="preserve">Zamówienie właściwie zarejestrowano w CST. </w:t>
            </w:r>
          </w:p>
          <w:p w14:paraId="6620BFF3" w14:textId="77777777" w:rsidR="00DD1363" w:rsidRPr="00EE620A" w:rsidRDefault="00DD1363" w:rsidP="00DD1363">
            <w:pPr>
              <w:spacing w:before="120" w:after="120"/>
              <w:rPr>
                <w:rFonts w:ascii="Arial" w:hAnsi="Arial" w:cs="Arial"/>
                <w:sz w:val="18"/>
                <w:szCs w:val="18"/>
              </w:rPr>
            </w:pPr>
            <w:r w:rsidRPr="00EE620A">
              <w:rPr>
                <w:rFonts w:ascii="Arial" w:hAnsi="Arial" w:cs="Arial"/>
                <w:sz w:val="18"/>
                <w:szCs w:val="18"/>
              </w:rPr>
              <w:t>Załączona w CST dokumentacja jest niekompletna</w:t>
            </w:r>
            <w:r w:rsidRPr="00EE620A">
              <w:rPr>
                <w:rFonts w:ascii="Arial" w:hAnsi="Arial" w:cs="Arial"/>
                <w:sz w:val="18"/>
                <w:szCs w:val="18"/>
                <w:u w:val="single"/>
              </w:rPr>
              <w:t xml:space="preserve"> </w:t>
            </w:r>
            <w:r w:rsidRPr="00EE620A">
              <w:rPr>
                <w:rFonts w:ascii="Arial" w:hAnsi="Arial" w:cs="Arial"/>
                <w:sz w:val="18"/>
                <w:szCs w:val="18"/>
              </w:rPr>
              <w:t>i sporządzona w sposób utrudniający jej weryfikację.</w:t>
            </w:r>
            <w:r>
              <w:rPr>
                <w:rFonts w:ascii="Arial" w:hAnsi="Arial" w:cs="Arial"/>
                <w:sz w:val="18"/>
                <w:szCs w:val="18"/>
              </w:rPr>
              <w:t xml:space="preserve"> Zaleca się zamieszczanie dokumentów w porządku chronologicznym, np. 1. Notatka z szacowania wartości zamówienia, 2. Ogłoszenie o zamówieniu, 3. SWZ wraz z załącznikami itd.</w:t>
            </w:r>
          </w:p>
          <w:p w14:paraId="7452FAC6" w14:textId="26EA7CAD" w:rsidR="007A22E6" w:rsidRPr="00ED3CD7" w:rsidRDefault="007A22E6" w:rsidP="007A22E6">
            <w:pPr>
              <w:spacing w:before="120" w:after="120"/>
              <w:rPr>
                <w:rFonts w:ascii="Arial" w:hAnsi="Arial" w:cs="Arial"/>
                <w:i/>
                <w:sz w:val="18"/>
                <w:szCs w:val="18"/>
              </w:rPr>
            </w:pPr>
          </w:p>
        </w:tc>
      </w:tr>
      <w:tr w:rsidR="007A22E6" w:rsidRPr="00B50CDC" w14:paraId="6BBA3DA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443" w:type="dxa"/>
            <w:tcBorders>
              <w:top w:val="single" w:sz="4" w:space="0" w:color="auto"/>
              <w:left w:val="single" w:sz="4" w:space="0" w:color="auto"/>
              <w:bottom w:val="single" w:sz="4" w:space="0" w:color="auto"/>
              <w:right w:val="single" w:sz="4" w:space="0" w:color="auto"/>
            </w:tcBorders>
            <w:vAlign w:val="center"/>
          </w:tcPr>
          <w:p w14:paraId="1D51F674" w14:textId="77777777" w:rsidR="00DD1363" w:rsidRPr="00B27CDF" w:rsidRDefault="00DD1363" w:rsidP="00DD1363">
            <w:pPr>
              <w:pStyle w:val="Default"/>
              <w:rPr>
                <w:sz w:val="18"/>
                <w:szCs w:val="18"/>
              </w:rPr>
            </w:pPr>
            <w:r w:rsidRPr="00B27CDF">
              <w:rPr>
                <w:b/>
                <w:bCs/>
                <w:sz w:val="18"/>
                <w:szCs w:val="18"/>
              </w:rPr>
              <w:t xml:space="preserve">Decyzja Wydziału Obsługi Projektów Funduszy Europejskich </w:t>
            </w:r>
          </w:p>
          <w:p w14:paraId="2A68E068" w14:textId="77777777" w:rsidR="007A22E6" w:rsidRPr="00B27CDF" w:rsidRDefault="007A22E6" w:rsidP="007A22E6">
            <w:pPr>
              <w:spacing w:before="120" w:after="120"/>
              <w:rPr>
                <w:rFonts w:ascii="Arial" w:hAnsi="Arial" w:cs="Arial"/>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20294EA1" w14:textId="269F1260"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6C6887EB" w14:textId="77777777" w:rsidR="00DD1363" w:rsidRPr="00B27CDF" w:rsidRDefault="00DD1363" w:rsidP="00DD1363">
            <w:pPr>
              <w:pStyle w:val="Default"/>
              <w:rPr>
                <w:sz w:val="18"/>
                <w:szCs w:val="18"/>
              </w:rPr>
            </w:pPr>
            <w:r w:rsidRPr="00B27CDF">
              <w:rPr>
                <w:b/>
                <w:bCs/>
                <w:sz w:val="18"/>
                <w:szCs w:val="18"/>
              </w:rPr>
              <w:t xml:space="preserve">Decyzja Wydziału Obsługi Projektów Funduszy Europejskich </w:t>
            </w:r>
          </w:p>
          <w:p w14:paraId="1A169E4A" w14:textId="77777777" w:rsidR="007A22E6" w:rsidRPr="00B27CDF" w:rsidRDefault="007A22E6" w:rsidP="007A22E6">
            <w:pPr>
              <w:spacing w:before="120" w:after="120"/>
              <w:rPr>
                <w:rFonts w:ascii="Arial" w:hAnsi="Arial" w:cs="Arial"/>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0C33F57" w14:textId="01334307"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CA1CD6">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CA7C3B">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lastRenderedPageBreak/>
              <w:t>DANE IDENTYFIKACYJNE ANALIZOWANEGO WYDATKU</w:t>
            </w:r>
          </w:p>
        </w:tc>
      </w:tr>
      <w:tr w:rsidR="007A22E6" w:rsidRPr="00B50CDC" w14:paraId="74EEC541" w14:textId="77777777" w:rsidTr="00CA7C3B">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CA7C3B">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CA7C3B">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CA7C3B">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443"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w:t>
            </w:r>
            <w:r w:rsidRPr="00462C5B">
              <w:rPr>
                <w:rFonts w:ascii="Arial" w:hAnsi="Arial" w:cs="Arial"/>
                <w:i/>
                <w:sz w:val="18"/>
                <w:szCs w:val="18"/>
              </w:rPr>
              <w:lastRenderedPageBreak/>
              <w:t>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ą się do określonego wyrobu, źródła, znaków 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038"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lastRenderedPageBreak/>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lastRenderedPageBreak/>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443"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2C965910" w:rsidR="007A22E6" w:rsidRPr="00B50CDC" w:rsidRDefault="00DA0740" w:rsidP="007A22E6">
            <w:pPr>
              <w:spacing w:before="120" w:after="120"/>
              <w:rPr>
                <w:rFonts w:ascii="Arial" w:hAnsi="Arial" w:cs="Arial"/>
                <w:sz w:val="18"/>
                <w:szCs w:val="18"/>
              </w:rPr>
            </w:pPr>
            <w:r>
              <w:rPr>
                <w:rFonts w:ascii="Arial" w:hAnsi="Arial" w:cs="Arial"/>
                <w:sz w:val="18"/>
                <w:szCs w:val="18"/>
              </w:rPr>
              <w:t>10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lastRenderedPageBreak/>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610B811B" w:rsidR="007A22E6" w:rsidRPr="00B50CDC" w:rsidRDefault="00DA0740" w:rsidP="007A22E6">
            <w:pPr>
              <w:spacing w:before="120" w:after="120"/>
              <w:rPr>
                <w:rFonts w:ascii="Arial" w:hAnsi="Arial" w:cs="Arial"/>
                <w:sz w:val="18"/>
                <w:szCs w:val="18"/>
              </w:rPr>
            </w:pPr>
            <w:r>
              <w:rPr>
                <w:rFonts w:ascii="Arial" w:hAnsi="Arial" w:cs="Arial"/>
                <w:sz w:val="18"/>
                <w:szCs w:val="18"/>
              </w:rPr>
              <w:lastRenderedPageBreak/>
              <w:t>11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654960E9"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664D0C5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A0740">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166F188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443"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6BA94E6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46EEA0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8F4EE24"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07A9E36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443"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0FEF617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5559AF8" w:rsidR="007A22E6" w:rsidRDefault="00DA0740"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4F7A0C98" w:rsidR="007A22E6" w:rsidRPr="00B50CDC" w:rsidRDefault="00DA0740" w:rsidP="007A22E6">
            <w:pPr>
              <w:spacing w:before="120" w:after="120"/>
              <w:rPr>
                <w:rFonts w:ascii="Arial" w:hAnsi="Arial" w:cs="Arial"/>
                <w:sz w:val="18"/>
                <w:szCs w:val="18"/>
              </w:rPr>
            </w:pPr>
            <w:r>
              <w:rPr>
                <w:rFonts w:ascii="Arial" w:hAnsi="Arial" w:cs="Arial"/>
                <w:sz w:val="18"/>
                <w:szCs w:val="18"/>
              </w:rPr>
              <w:t>21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63CA10A3" w:rsidR="007A22E6" w:rsidRDefault="00DA0740" w:rsidP="007A22E6">
            <w:pPr>
              <w:spacing w:before="120" w:after="120"/>
              <w:rPr>
                <w:rFonts w:ascii="Arial" w:hAnsi="Arial" w:cs="Arial"/>
                <w:sz w:val="18"/>
                <w:szCs w:val="18"/>
              </w:rPr>
            </w:pPr>
            <w:r>
              <w:rPr>
                <w:rFonts w:ascii="Arial" w:hAnsi="Arial" w:cs="Arial"/>
                <w:sz w:val="18"/>
                <w:szCs w:val="18"/>
              </w:rPr>
              <w:t>22</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192B30">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443"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CA1CD6">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CA7C3B">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CA7C3B">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CA7C3B">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w:t>
            </w:r>
            <w:r w:rsidRPr="00A4739B">
              <w:rPr>
                <w:rFonts w:ascii="Arial" w:hAnsi="Arial" w:cs="Arial"/>
                <w:sz w:val="18"/>
                <w:szCs w:val="18"/>
              </w:rPr>
              <w:lastRenderedPageBreak/>
              <w:t xml:space="preserve">lub w wezwaniu do złożenia projektu </w:t>
            </w:r>
            <w:r>
              <w:rPr>
                <w:rFonts w:ascii="Arial" w:hAnsi="Arial" w:cs="Arial"/>
                <w:sz w:val="18"/>
                <w:szCs w:val="18"/>
              </w:rPr>
              <w:t>niekonkurencyjnego</w:t>
            </w:r>
            <w:r w:rsidRPr="00A4739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lastRenderedPageBreak/>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lastRenderedPageBreak/>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443"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443"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443"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443"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192B30">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lastRenderedPageBreak/>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443"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0AEA822D" w14:textId="77777777" w:rsidR="007A22E6" w:rsidRPr="00C04A5F"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54C63F8E" w:rsidR="00B2270C" w:rsidRPr="00AD320C" w:rsidRDefault="00315266" w:rsidP="00791A4C">
            <w:pPr>
              <w:spacing w:before="120" w:after="120"/>
              <w:rPr>
                <w:rFonts w:ascii="Arial" w:hAnsi="Arial" w:cs="Arial"/>
                <w:b/>
                <w:sz w:val="18"/>
                <w:szCs w:val="18"/>
              </w:rPr>
            </w:pPr>
            <w:r>
              <w:rPr>
                <w:rFonts w:ascii="Arial" w:hAnsi="Arial" w:cs="Arial"/>
                <w:b/>
                <w:sz w:val="18"/>
                <w:szCs w:val="18"/>
              </w:rPr>
              <w:t>TAK</w:t>
            </w:r>
          </w:p>
        </w:tc>
        <w:tc>
          <w:tcPr>
            <w:tcW w:w="7011" w:type="dxa"/>
            <w:gridSpan w:val="2"/>
            <w:shd w:val="clear" w:color="auto" w:fill="CCFFCC"/>
            <w:vAlign w:val="center"/>
          </w:tcPr>
          <w:p w14:paraId="618A9B2C" w14:textId="77777777" w:rsidR="00315266" w:rsidRDefault="00315266" w:rsidP="00315266">
            <w:pPr>
              <w:pStyle w:val="Default"/>
              <w:rPr>
                <w:sz w:val="18"/>
                <w:szCs w:val="18"/>
              </w:rPr>
            </w:pPr>
            <w:r>
              <w:rPr>
                <w:b/>
                <w:bCs/>
                <w:sz w:val="18"/>
                <w:szCs w:val="18"/>
              </w:rPr>
              <w:t xml:space="preserve">Weryfikacja dotyczy wyłącznie zamówienia publicznego (tryb podstawowy) rozliczanego w ramach wniosku o płatność. </w:t>
            </w:r>
          </w:p>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40BAA44C" w:rsidR="00B2270C" w:rsidRPr="00315266" w:rsidRDefault="00315266" w:rsidP="00315266">
            <w:pPr>
              <w:pStyle w:val="Default"/>
              <w:rPr>
                <w:sz w:val="18"/>
                <w:szCs w:val="18"/>
              </w:rPr>
            </w:pPr>
            <w:r>
              <w:rPr>
                <w:sz w:val="18"/>
                <w:szCs w:val="18"/>
              </w:rPr>
              <w:t xml:space="preserve">Decyzja Wydziału Obsługi Projektów Funduszy Europejskich </w:t>
            </w: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7777777" w:rsidR="00B2270C" w:rsidRPr="00AD320C" w:rsidRDefault="00B2270C" w:rsidP="00791A4C">
            <w:pPr>
              <w:spacing w:before="120" w:after="120"/>
              <w:rPr>
                <w:rFonts w:ascii="Arial" w:hAnsi="Arial" w:cs="Arial"/>
                <w:sz w:val="18"/>
                <w:szCs w:val="18"/>
              </w:rPr>
            </w:pPr>
          </w:p>
        </w:tc>
        <w:tc>
          <w:tcPr>
            <w:tcW w:w="1537" w:type="dxa"/>
            <w:shd w:val="clear" w:color="auto" w:fill="CCFFCC"/>
          </w:tcPr>
          <w:p w14:paraId="04EC8236"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799DA622" w:rsidR="00315266" w:rsidRPr="00AD320C" w:rsidRDefault="00315266" w:rsidP="00791A4C">
            <w:pPr>
              <w:spacing w:before="120" w:after="120"/>
              <w:rPr>
                <w:rFonts w:ascii="Arial" w:hAnsi="Arial" w:cs="Arial"/>
                <w:sz w:val="18"/>
                <w:szCs w:val="18"/>
              </w:rPr>
            </w:pPr>
            <w:r>
              <w:rPr>
                <w:rFonts w:ascii="Arial" w:hAnsi="Arial" w:cs="Arial"/>
                <w:sz w:val="18"/>
                <w:szCs w:val="18"/>
              </w:rPr>
              <w:t>30.03.2026 r.</w:t>
            </w:r>
          </w:p>
        </w:tc>
        <w:tc>
          <w:tcPr>
            <w:tcW w:w="5474" w:type="dxa"/>
            <w:shd w:val="clear" w:color="auto" w:fill="CCFFCC"/>
          </w:tcPr>
          <w:p w14:paraId="59C290F5"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A100AB8" w14:textId="77777777" w:rsidR="00315266" w:rsidRDefault="00315266" w:rsidP="00315266">
            <w:pPr>
              <w:pStyle w:val="Default"/>
              <w:rPr>
                <w:sz w:val="18"/>
                <w:szCs w:val="18"/>
              </w:rPr>
            </w:pPr>
            <w:r>
              <w:rPr>
                <w:sz w:val="18"/>
                <w:szCs w:val="18"/>
              </w:rPr>
              <w:t xml:space="preserve">Osoba dokonująca weryfikacji zamówienia publicznego </w:t>
            </w:r>
          </w:p>
          <w:p w14:paraId="4477F608" w14:textId="77777777" w:rsidR="00315266" w:rsidRDefault="00315266" w:rsidP="00315266">
            <w:pPr>
              <w:pStyle w:val="Default"/>
              <w:rPr>
                <w:sz w:val="18"/>
                <w:szCs w:val="18"/>
              </w:rPr>
            </w:pPr>
            <w:r>
              <w:rPr>
                <w:sz w:val="18"/>
                <w:szCs w:val="18"/>
              </w:rPr>
              <w:t xml:space="preserve">rozliczanego w ramach wniosku o płatność nie jest opiekunem </w:t>
            </w:r>
          </w:p>
          <w:p w14:paraId="49266BCB" w14:textId="77777777" w:rsidR="00315266" w:rsidRDefault="00315266" w:rsidP="00315266">
            <w:pPr>
              <w:pStyle w:val="Default"/>
              <w:rPr>
                <w:sz w:val="18"/>
                <w:szCs w:val="18"/>
              </w:rPr>
            </w:pPr>
            <w:r>
              <w:rPr>
                <w:sz w:val="18"/>
                <w:szCs w:val="18"/>
              </w:rPr>
              <w:t xml:space="preserve">projektu. </w:t>
            </w:r>
          </w:p>
          <w:p w14:paraId="6202313F" w14:textId="6AA235F4" w:rsidR="00417B74" w:rsidRPr="00AD320C" w:rsidRDefault="00BB761E" w:rsidP="00417B74">
            <w:pPr>
              <w:pStyle w:val="Default"/>
              <w:rPr>
                <w:sz w:val="18"/>
                <w:szCs w:val="18"/>
              </w:rPr>
            </w:pPr>
            <w:r>
              <w:rPr>
                <w:sz w:val="18"/>
                <w:szCs w:val="18"/>
              </w:rPr>
              <w:t xml:space="preserve">                      </w:t>
            </w:r>
          </w:p>
          <w:p w14:paraId="27813122" w14:textId="6C6221F0" w:rsidR="00315266" w:rsidRPr="00AD320C" w:rsidRDefault="00315266" w:rsidP="00315266">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4F4E93D"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AC3BA16" w14:textId="7E8745C4" w:rsidR="00315266" w:rsidRPr="00AD320C" w:rsidRDefault="00315266" w:rsidP="00791A4C">
            <w:pPr>
              <w:spacing w:before="120" w:after="120"/>
              <w:rPr>
                <w:rFonts w:ascii="Arial" w:hAnsi="Arial" w:cs="Arial"/>
                <w:sz w:val="18"/>
                <w:szCs w:val="18"/>
              </w:rPr>
            </w:pPr>
            <w:r>
              <w:rPr>
                <w:rFonts w:ascii="Arial" w:hAnsi="Arial" w:cs="Arial"/>
                <w:sz w:val="18"/>
                <w:szCs w:val="18"/>
              </w:rPr>
              <w:t>30.03.2026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1CCD9DB9"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1C6C47E" w14:textId="6BFCBA8A" w:rsidR="00315266" w:rsidRPr="00AD320C" w:rsidRDefault="00315266" w:rsidP="00315266">
            <w:pPr>
              <w:spacing w:before="120" w:after="120"/>
              <w:rPr>
                <w:rFonts w:ascii="Arial" w:hAnsi="Arial" w:cs="Arial"/>
                <w:sz w:val="18"/>
                <w:szCs w:val="18"/>
              </w:rPr>
            </w:pPr>
            <w:r>
              <w:t xml:space="preserve"> </w:t>
            </w: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lastRenderedPageBreak/>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5AA040D"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166A6FD8" w:rsidR="00315266" w:rsidRPr="00AD320C" w:rsidRDefault="00315266" w:rsidP="00F00C5E">
            <w:pPr>
              <w:spacing w:before="120" w:after="120"/>
              <w:rPr>
                <w:rFonts w:ascii="Arial" w:hAnsi="Arial" w:cs="Arial"/>
                <w:sz w:val="18"/>
                <w:szCs w:val="18"/>
              </w:rPr>
            </w:pPr>
            <w:r>
              <w:rPr>
                <w:rFonts w:ascii="Arial" w:hAnsi="Arial" w:cs="Arial"/>
                <w:sz w:val="18"/>
                <w:szCs w:val="18"/>
              </w:rPr>
              <w:t>30.03.2026 r.</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76099D2C"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D0CCC3" w14:textId="56CA3BF2" w:rsidR="00417B74" w:rsidRPr="00AD320C" w:rsidRDefault="00315266" w:rsidP="00417B74">
            <w:pPr>
              <w:pStyle w:val="Default"/>
              <w:rPr>
                <w:sz w:val="18"/>
                <w:szCs w:val="18"/>
              </w:rPr>
            </w:pPr>
            <w:r>
              <w:rPr>
                <w:sz w:val="18"/>
                <w:szCs w:val="18"/>
              </w:rPr>
              <w:t xml:space="preserve">                   </w:t>
            </w:r>
          </w:p>
          <w:p w14:paraId="1BF3E627" w14:textId="096385A2" w:rsidR="00315266" w:rsidRPr="00AD320C" w:rsidRDefault="00315266" w:rsidP="00315266">
            <w:pPr>
              <w:spacing w:before="120" w:after="120"/>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078224"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399DCAD7" w14:textId="77777777" w:rsidR="00315266" w:rsidRPr="00315266" w:rsidRDefault="00315266" w:rsidP="00315266">
            <w:pPr>
              <w:pStyle w:val="Default"/>
              <w:rPr>
                <w:sz w:val="18"/>
                <w:szCs w:val="18"/>
              </w:rPr>
            </w:pPr>
            <w:r w:rsidRPr="00315266">
              <w:rPr>
                <w:sz w:val="18"/>
                <w:szCs w:val="18"/>
              </w:rPr>
              <w:t xml:space="preserve">Znacznik czasu </w:t>
            </w:r>
          </w:p>
          <w:p w14:paraId="757B7105" w14:textId="77777777" w:rsidR="00315266" w:rsidRPr="00315266" w:rsidRDefault="00315266" w:rsidP="00315266">
            <w:pPr>
              <w:pStyle w:val="Default"/>
              <w:rPr>
                <w:sz w:val="18"/>
                <w:szCs w:val="18"/>
              </w:rPr>
            </w:pPr>
            <w:r w:rsidRPr="00315266">
              <w:rPr>
                <w:sz w:val="18"/>
                <w:szCs w:val="18"/>
              </w:rPr>
              <w:t xml:space="preserve">podpisu </w:t>
            </w:r>
          </w:p>
          <w:p w14:paraId="5201A23D" w14:textId="27301E39" w:rsidR="00315266" w:rsidRPr="00AD320C" w:rsidRDefault="00315266" w:rsidP="00315266">
            <w:pPr>
              <w:spacing w:before="120" w:after="120"/>
              <w:rPr>
                <w:rFonts w:ascii="Arial" w:hAnsi="Arial" w:cs="Arial"/>
                <w:sz w:val="18"/>
                <w:szCs w:val="18"/>
              </w:rPr>
            </w:pPr>
            <w:r w:rsidRPr="00315266">
              <w:rPr>
                <w:rFonts w:ascii="Arial" w:hAnsi="Arial" w:cs="Arial"/>
                <w:sz w:val="18"/>
                <w:szCs w:val="18"/>
              </w:rPr>
              <w:t>elektronicznego</w:t>
            </w:r>
            <w:r>
              <w:rPr>
                <w:sz w:val="18"/>
                <w:szCs w:val="18"/>
              </w:rPr>
              <w:t xml:space="preserve"> </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51CC8E08"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3B9D2E8" w14:textId="16DF238D" w:rsidR="00DB7B79" w:rsidRPr="00AD320C" w:rsidRDefault="00DB7B79" w:rsidP="00791A4C">
            <w:pPr>
              <w:spacing w:before="120" w:after="120"/>
              <w:rPr>
                <w:rFonts w:ascii="Arial" w:hAnsi="Arial" w:cs="Arial"/>
                <w:sz w:val="18"/>
                <w:szCs w:val="18"/>
              </w:rPr>
            </w:pPr>
          </w:p>
        </w:tc>
      </w:tr>
    </w:tbl>
    <w:p w14:paraId="7483044E" w14:textId="77777777" w:rsidR="00004350" w:rsidRDefault="00004350" w:rsidP="00791A4C">
      <w:pPr>
        <w:pStyle w:val="Nagwek3"/>
        <w:spacing w:before="120" w:after="120"/>
      </w:pPr>
    </w:p>
    <w:sectPr w:rsidR="00004350" w:rsidSect="00BC71A9">
      <w:footerReference w:type="even" r:id="rId11"/>
      <w:footerReference w:type="default" r:id="rId12"/>
      <w:pgSz w:w="16838" w:h="11906" w:orient="landscape"/>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B0416" w14:textId="77777777" w:rsidR="005B2411" w:rsidRDefault="005B2411" w:rsidP="00AD320C">
      <w:r>
        <w:separator/>
      </w:r>
    </w:p>
  </w:endnote>
  <w:endnote w:type="continuationSeparator" w:id="0">
    <w:p w14:paraId="3555CF69" w14:textId="77777777" w:rsidR="005B2411" w:rsidRDefault="005B2411"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2C62DE" w:rsidRDefault="002C62D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2C62DE" w:rsidRDefault="002C62D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81A90">
      <w:rPr>
        <w:rStyle w:val="Numerstrony"/>
        <w:noProof/>
      </w:rPr>
      <w:t>2</w:t>
    </w:r>
    <w:r>
      <w:rPr>
        <w:rStyle w:val="Numerstrony"/>
      </w:rPr>
      <w:fldChar w:fldCharType="end"/>
    </w:r>
  </w:p>
  <w:p w14:paraId="03319DEC" w14:textId="77777777" w:rsidR="002C62DE" w:rsidRDefault="002C62DE">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C549" w14:textId="77777777" w:rsidR="005B2411" w:rsidRDefault="005B2411" w:rsidP="00AD320C">
      <w:r>
        <w:separator/>
      </w:r>
    </w:p>
  </w:footnote>
  <w:footnote w:type="continuationSeparator" w:id="0">
    <w:p w14:paraId="12E05746" w14:textId="77777777" w:rsidR="005B2411" w:rsidRDefault="005B2411" w:rsidP="00AD320C">
      <w:r>
        <w:continuationSeparator/>
      </w:r>
    </w:p>
  </w:footnote>
  <w:footnote w:id="1">
    <w:p w14:paraId="36AFB936"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2C62DE" w:rsidRPr="00863614" w:rsidRDefault="002C62DE"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2C62DE" w:rsidRPr="001D54EE" w:rsidRDefault="002C62DE" w:rsidP="001D54EE">
      <w:pPr>
        <w:pStyle w:val="Tekstprzypisudolnego"/>
        <w:rPr>
          <w:rFonts w:ascii="Arial" w:hAnsi="Arial" w:cs="Arial"/>
          <w:sz w:val="16"/>
          <w:szCs w:val="16"/>
        </w:rPr>
      </w:pPr>
    </w:p>
    <w:p w14:paraId="1B2DEC9B" w14:textId="77777777" w:rsidR="002C62DE" w:rsidRPr="001D54EE" w:rsidRDefault="002C62DE">
      <w:pPr>
        <w:pStyle w:val="Tekstprzypisudolnego"/>
        <w:rPr>
          <w:rFonts w:ascii="Arial" w:hAnsi="Arial" w:cs="Arial"/>
          <w:sz w:val="16"/>
          <w:szCs w:val="16"/>
        </w:rPr>
      </w:pPr>
    </w:p>
  </w:footnote>
  <w:footnote w:id="3">
    <w:p w14:paraId="4BDAAE5B" w14:textId="77777777" w:rsidR="002C62DE" w:rsidRPr="001D54EE" w:rsidRDefault="002C62DE">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2C62DE" w:rsidRPr="0086724B" w:rsidRDefault="002C62DE"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2C62DE" w:rsidRPr="001F23AE" w:rsidRDefault="002C62DE"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2C62DE" w:rsidRPr="0086724B" w:rsidRDefault="002C62DE"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2C62DE" w:rsidRPr="001D54EE" w:rsidRDefault="002C62DE"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19165655">
    <w:abstractNumId w:val="3"/>
  </w:num>
  <w:num w:numId="2" w16cid:durableId="288561046">
    <w:abstractNumId w:val="22"/>
  </w:num>
  <w:num w:numId="3" w16cid:durableId="1080642408">
    <w:abstractNumId w:val="20"/>
  </w:num>
  <w:num w:numId="4" w16cid:durableId="1130705345">
    <w:abstractNumId w:val="6"/>
  </w:num>
  <w:num w:numId="5" w16cid:durableId="1876575434">
    <w:abstractNumId w:val="9"/>
  </w:num>
  <w:num w:numId="6" w16cid:durableId="764572011">
    <w:abstractNumId w:val="24"/>
  </w:num>
  <w:num w:numId="7" w16cid:durableId="2008554154">
    <w:abstractNumId w:val="29"/>
  </w:num>
  <w:num w:numId="8" w16cid:durableId="332028470">
    <w:abstractNumId w:val="18"/>
  </w:num>
  <w:num w:numId="9" w16cid:durableId="547108667">
    <w:abstractNumId w:val="21"/>
  </w:num>
  <w:num w:numId="10" w16cid:durableId="1522819382">
    <w:abstractNumId w:val="10"/>
  </w:num>
  <w:num w:numId="11" w16cid:durableId="1531142903">
    <w:abstractNumId w:val="13"/>
  </w:num>
  <w:num w:numId="12" w16cid:durableId="1501964596">
    <w:abstractNumId w:val="25"/>
  </w:num>
  <w:num w:numId="13" w16cid:durableId="1425305155">
    <w:abstractNumId w:val="5"/>
  </w:num>
  <w:num w:numId="14" w16cid:durableId="343628441">
    <w:abstractNumId w:val="12"/>
  </w:num>
  <w:num w:numId="15" w16cid:durableId="1939484612">
    <w:abstractNumId w:val="16"/>
  </w:num>
  <w:num w:numId="16" w16cid:durableId="10344255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7772426">
    <w:abstractNumId w:val="26"/>
  </w:num>
  <w:num w:numId="18" w16cid:durableId="494300363">
    <w:abstractNumId w:val="19"/>
  </w:num>
  <w:num w:numId="19" w16cid:durableId="484123006">
    <w:abstractNumId w:val="31"/>
  </w:num>
  <w:num w:numId="20" w16cid:durableId="1131283340">
    <w:abstractNumId w:val="7"/>
  </w:num>
  <w:num w:numId="21" w16cid:durableId="356464185">
    <w:abstractNumId w:val="14"/>
  </w:num>
  <w:num w:numId="22" w16cid:durableId="574441289">
    <w:abstractNumId w:val="11"/>
  </w:num>
  <w:num w:numId="23" w16cid:durableId="858666449">
    <w:abstractNumId w:val="8"/>
  </w:num>
  <w:num w:numId="24" w16cid:durableId="1049493843">
    <w:abstractNumId w:val="30"/>
  </w:num>
  <w:num w:numId="25" w16cid:durableId="1142118147">
    <w:abstractNumId w:val="23"/>
  </w:num>
  <w:num w:numId="26" w16cid:durableId="2135561692">
    <w:abstractNumId w:val="17"/>
  </w:num>
  <w:num w:numId="27" w16cid:durableId="453250238">
    <w:abstractNumId w:val="4"/>
  </w:num>
  <w:num w:numId="28" w16cid:durableId="1119686065">
    <w:abstractNumId w:val="1"/>
  </w:num>
  <w:num w:numId="29" w16cid:durableId="734284302">
    <w:abstractNumId w:val="27"/>
  </w:num>
  <w:num w:numId="30" w16cid:durableId="1698235375">
    <w:abstractNumId w:val="0"/>
  </w:num>
  <w:num w:numId="31" w16cid:durableId="1254514896">
    <w:abstractNumId w:val="15"/>
  </w:num>
  <w:num w:numId="32" w16cid:durableId="102637426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4350"/>
    <w:rsid w:val="00005895"/>
    <w:rsid w:val="0000701B"/>
    <w:rsid w:val="000070EC"/>
    <w:rsid w:val="00007DF6"/>
    <w:rsid w:val="00011D3C"/>
    <w:rsid w:val="000126DF"/>
    <w:rsid w:val="00013BEF"/>
    <w:rsid w:val="0001420C"/>
    <w:rsid w:val="00014EED"/>
    <w:rsid w:val="00015BD3"/>
    <w:rsid w:val="00015CE5"/>
    <w:rsid w:val="00020EA7"/>
    <w:rsid w:val="000211E2"/>
    <w:rsid w:val="0002136E"/>
    <w:rsid w:val="000227FF"/>
    <w:rsid w:val="00024BD5"/>
    <w:rsid w:val="00024C95"/>
    <w:rsid w:val="00027B06"/>
    <w:rsid w:val="00027B14"/>
    <w:rsid w:val="000304E9"/>
    <w:rsid w:val="00030F00"/>
    <w:rsid w:val="00040B50"/>
    <w:rsid w:val="00042AEE"/>
    <w:rsid w:val="000434B9"/>
    <w:rsid w:val="00045025"/>
    <w:rsid w:val="000516BD"/>
    <w:rsid w:val="00053FDE"/>
    <w:rsid w:val="00056AF7"/>
    <w:rsid w:val="00057F4C"/>
    <w:rsid w:val="0006211D"/>
    <w:rsid w:val="00062B75"/>
    <w:rsid w:val="0006434A"/>
    <w:rsid w:val="0006589C"/>
    <w:rsid w:val="0006715B"/>
    <w:rsid w:val="0006716A"/>
    <w:rsid w:val="00067F3F"/>
    <w:rsid w:val="000703A4"/>
    <w:rsid w:val="00071F14"/>
    <w:rsid w:val="00077433"/>
    <w:rsid w:val="000807E4"/>
    <w:rsid w:val="00081B45"/>
    <w:rsid w:val="00081CFC"/>
    <w:rsid w:val="00084E4D"/>
    <w:rsid w:val="00087DE8"/>
    <w:rsid w:val="000904A3"/>
    <w:rsid w:val="0009199B"/>
    <w:rsid w:val="00091C4D"/>
    <w:rsid w:val="000946D2"/>
    <w:rsid w:val="00097096"/>
    <w:rsid w:val="0009724A"/>
    <w:rsid w:val="000A0942"/>
    <w:rsid w:val="000A109D"/>
    <w:rsid w:val="000A55BD"/>
    <w:rsid w:val="000A5C13"/>
    <w:rsid w:val="000B114F"/>
    <w:rsid w:val="000B4513"/>
    <w:rsid w:val="000B480A"/>
    <w:rsid w:val="000B4925"/>
    <w:rsid w:val="000B67F2"/>
    <w:rsid w:val="000C145D"/>
    <w:rsid w:val="000C58E8"/>
    <w:rsid w:val="000C596D"/>
    <w:rsid w:val="000C791A"/>
    <w:rsid w:val="000D083B"/>
    <w:rsid w:val="000D0B0C"/>
    <w:rsid w:val="000D4774"/>
    <w:rsid w:val="000E05BE"/>
    <w:rsid w:val="000E454F"/>
    <w:rsid w:val="000E5490"/>
    <w:rsid w:val="000E6984"/>
    <w:rsid w:val="000F0F3C"/>
    <w:rsid w:val="000F3FBC"/>
    <w:rsid w:val="000F5A09"/>
    <w:rsid w:val="000F675A"/>
    <w:rsid w:val="00100719"/>
    <w:rsid w:val="0010255F"/>
    <w:rsid w:val="00103484"/>
    <w:rsid w:val="00103788"/>
    <w:rsid w:val="00113625"/>
    <w:rsid w:val="001146EC"/>
    <w:rsid w:val="00116456"/>
    <w:rsid w:val="001166FF"/>
    <w:rsid w:val="00117ADF"/>
    <w:rsid w:val="00122C39"/>
    <w:rsid w:val="00123E78"/>
    <w:rsid w:val="001246BF"/>
    <w:rsid w:val="001256D5"/>
    <w:rsid w:val="00127F8B"/>
    <w:rsid w:val="00131D45"/>
    <w:rsid w:val="00133761"/>
    <w:rsid w:val="00134176"/>
    <w:rsid w:val="00137744"/>
    <w:rsid w:val="00140381"/>
    <w:rsid w:val="00143A27"/>
    <w:rsid w:val="00143CF8"/>
    <w:rsid w:val="00150D3E"/>
    <w:rsid w:val="001551D8"/>
    <w:rsid w:val="00156AA1"/>
    <w:rsid w:val="00157774"/>
    <w:rsid w:val="00157C1B"/>
    <w:rsid w:val="00163A84"/>
    <w:rsid w:val="001648CE"/>
    <w:rsid w:val="00164A1B"/>
    <w:rsid w:val="00166F1D"/>
    <w:rsid w:val="0016725A"/>
    <w:rsid w:val="00167D73"/>
    <w:rsid w:val="001708B0"/>
    <w:rsid w:val="00171F76"/>
    <w:rsid w:val="00172039"/>
    <w:rsid w:val="00172EB1"/>
    <w:rsid w:val="00173D13"/>
    <w:rsid w:val="00173FC8"/>
    <w:rsid w:val="00174CA4"/>
    <w:rsid w:val="00175334"/>
    <w:rsid w:val="0017559A"/>
    <w:rsid w:val="0018184A"/>
    <w:rsid w:val="00183BA8"/>
    <w:rsid w:val="001867F2"/>
    <w:rsid w:val="0019040E"/>
    <w:rsid w:val="001909A6"/>
    <w:rsid w:val="001917CF"/>
    <w:rsid w:val="00192389"/>
    <w:rsid w:val="00192B30"/>
    <w:rsid w:val="00196055"/>
    <w:rsid w:val="00196642"/>
    <w:rsid w:val="001A03D8"/>
    <w:rsid w:val="001A06A8"/>
    <w:rsid w:val="001A14FE"/>
    <w:rsid w:val="001A27C7"/>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D0218"/>
    <w:rsid w:val="001D06D1"/>
    <w:rsid w:val="001D1025"/>
    <w:rsid w:val="001D2BE1"/>
    <w:rsid w:val="001D54EE"/>
    <w:rsid w:val="001D6E19"/>
    <w:rsid w:val="001E0053"/>
    <w:rsid w:val="001E5658"/>
    <w:rsid w:val="001E5D69"/>
    <w:rsid w:val="001F23AE"/>
    <w:rsid w:val="001F26F2"/>
    <w:rsid w:val="001F473F"/>
    <w:rsid w:val="001F693A"/>
    <w:rsid w:val="00201530"/>
    <w:rsid w:val="00203319"/>
    <w:rsid w:val="002066D5"/>
    <w:rsid w:val="00206704"/>
    <w:rsid w:val="002127F6"/>
    <w:rsid w:val="002130BE"/>
    <w:rsid w:val="00213D34"/>
    <w:rsid w:val="00213DBD"/>
    <w:rsid w:val="00214B98"/>
    <w:rsid w:val="00215182"/>
    <w:rsid w:val="0021579C"/>
    <w:rsid w:val="00220833"/>
    <w:rsid w:val="00221E58"/>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F80"/>
    <w:rsid w:val="002735B1"/>
    <w:rsid w:val="0027604F"/>
    <w:rsid w:val="00281339"/>
    <w:rsid w:val="00282F22"/>
    <w:rsid w:val="00286C6D"/>
    <w:rsid w:val="00286F2F"/>
    <w:rsid w:val="0028754F"/>
    <w:rsid w:val="00287AE9"/>
    <w:rsid w:val="00294E7B"/>
    <w:rsid w:val="00295834"/>
    <w:rsid w:val="002A151D"/>
    <w:rsid w:val="002A2863"/>
    <w:rsid w:val="002A2F2C"/>
    <w:rsid w:val="002A32F9"/>
    <w:rsid w:val="002A703A"/>
    <w:rsid w:val="002B164E"/>
    <w:rsid w:val="002B21E0"/>
    <w:rsid w:val="002B2328"/>
    <w:rsid w:val="002B2A62"/>
    <w:rsid w:val="002B71A8"/>
    <w:rsid w:val="002C125C"/>
    <w:rsid w:val="002C4EDB"/>
    <w:rsid w:val="002C5B34"/>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304666"/>
    <w:rsid w:val="00305417"/>
    <w:rsid w:val="00306B99"/>
    <w:rsid w:val="00307639"/>
    <w:rsid w:val="003078D6"/>
    <w:rsid w:val="0031526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AF2"/>
    <w:rsid w:val="00362C35"/>
    <w:rsid w:val="00362F7B"/>
    <w:rsid w:val="00363EA2"/>
    <w:rsid w:val="003644A3"/>
    <w:rsid w:val="00366A7C"/>
    <w:rsid w:val="00367609"/>
    <w:rsid w:val="00374ECA"/>
    <w:rsid w:val="00375237"/>
    <w:rsid w:val="00375A1D"/>
    <w:rsid w:val="00377642"/>
    <w:rsid w:val="00381F46"/>
    <w:rsid w:val="00383E04"/>
    <w:rsid w:val="00383EA7"/>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2F28"/>
    <w:rsid w:val="003E4B78"/>
    <w:rsid w:val="003E5386"/>
    <w:rsid w:val="003E690A"/>
    <w:rsid w:val="003E7A67"/>
    <w:rsid w:val="003E7AE5"/>
    <w:rsid w:val="003F09B6"/>
    <w:rsid w:val="003F3797"/>
    <w:rsid w:val="003F5EA9"/>
    <w:rsid w:val="003F604C"/>
    <w:rsid w:val="003F6551"/>
    <w:rsid w:val="004020C0"/>
    <w:rsid w:val="0040246E"/>
    <w:rsid w:val="00403366"/>
    <w:rsid w:val="0040353C"/>
    <w:rsid w:val="0040490A"/>
    <w:rsid w:val="00405FD7"/>
    <w:rsid w:val="00406881"/>
    <w:rsid w:val="00406ED4"/>
    <w:rsid w:val="00412650"/>
    <w:rsid w:val="00414790"/>
    <w:rsid w:val="00417B74"/>
    <w:rsid w:val="004205A7"/>
    <w:rsid w:val="00421BC1"/>
    <w:rsid w:val="00423124"/>
    <w:rsid w:val="00425593"/>
    <w:rsid w:val="00425EA7"/>
    <w:rsid w:val="00430213"/>
    <w:rsid w:val="00434B62"/>
    <w:rsid w:val="00435072"/>
    <w:rsid w:val="004357AD"/>
    <w:rsid w:val="00436E6A"/>
    <w:rsid w:val="00440CD6"/>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5E9A"/>
    <w:rsid w:val="004A1274"/>
    <w:rsid w:val="004A5A91"/>
    <w:rsid w:val="004B0FA8"/>
    <w:rsid w:val="004B2E18"/>
    <w:rsid w:val="004B2FCA"/>
    <w:rsid w:val="004B3D86"/>
    <w:rsid w:val="004B41C5"/>
    <w:rsid w:val="004B61DC"/>
    <w:rsid w:val="004B6C4D"/>
    <w:rsid w:val="004C0839"/>
    <w:rsid w:val="004C1553"/>
    <w:rsid w:val="004D1985"/>
    <w:rsid w:val="004D1D3C"/>
    <w:rsid w:val="004D76BE"/>
    <w:rsid w:val="004E07A0"/>
    <w:rsid w:val="004E0C2C"/>
    <w:rsid w:val="004E1E36"/>
    <w:rsid w:val="004E5B07"/>
    <w:rsid w:val="004E6D87"/>
    <w:rsid w:val="004F1863"/>
    <w:rsid w:val="004F1E43"/>
    <w:rsid w:val="004F20B2"/>
    <w:rsid w:val="004F5212"/>
    <w:rsid w:val="004F623A"/>
    <w:rsid w:val="0050572B"/>
    <w:rsid w:val="0050602E"/>
    <w:rsid w:val="00511052"/>
    <w:rsid w:val="00514A3D"/>
    <w:rsid w:val="00514E09"/>
    <w:rsid w:val="005160BF"/>
    <w:rsid w:val="00521D1E"/>
    <w:rsid w:val="00524786"/>
    <w:rsid w:val="005301CB"/>
    <w:rsid w:val="0053068F"/>
    <w:rsid w:val="0053476D"/>
    <w:rsid w:val="005401C4"/>
    <w:rsid w:val="00541989"/>
    <w:rsid w:val="00543D85"/>
    <w:rsid w:val="00544E74"/>
    <w:rsid w:val="005460CB"/>
    <w:rsid w:val="00553685"/>
    <w:rsid w:val="00553E7B"/>
    <w:rsid w:val="0055416B"/>
    <w:rsid w:val="00556EA1"/>
    <w:rsid w:val="00557815"/>
    <w:rsid w:val="005619B5"/>
    <w:rsid w:val="005649D7"/>
    <w:rsid w:val="00567B17"/>
    <w:rsid w:val="00570A98"/>
    <w:rsid w:val="005717AD"/>
    <w:rsid w:val="00573F2B"/>
    <w:rsid w:val="00576604"/>
    <w:rsid w:val="00576F3C"/>
    <w:rsid w:val="00580131"/>
    <w:rsid w:val="005818CC"/>
    <w:rsid w:val="00585F70"/>
    <w:rsid w:val="00591997"/>
    <w:rsid w:val="005939A6"/>
    <w:rsid w:val="00593D3D"/>
    <w:rsid w:val="00595685"/>
    <w:rsid w:val="00595CFA"/>
    <w:rsid w:val="005975AF"/>
    <w:rsid w:val="005A0A62"/>
    <w:rsid w:val="005A1143"/>
    <w:rsid w:val="005A2BC9"/>
    <w:rsid w:val="005A2CB2"/>
    <w:rsid w:val="005A69B9"/>
    <w:rsid w:val="005A70D0"/>
    <w:rsid w:val="005B2411"/>
    <w:rsid w:val="005B271C"/>
    <w:rsid w:val="005B45C4"/>
    <w:rsid w:val="005B4C9F"/>
    <w:rsid w:val="005B59D5"/>
    <w:rsid w:val="005C62F5"/>
    <w:rsid w:val="005D3378"/>
    <w:rsid w:val="005D3C91"/>
    <w:rsid w:val="005D563F"/>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40D8"/>
    <w:rsid w:val="00625421"/>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739D"/>
    <w:rsid w:val="00667C33"/>
    <w:rsid w:val="00667F1C"/>
    <w:rsid w:val="006700BE"/>
    <w:rsid w:val="0067409A"/>
    <w:rsid w:val="0067505F"/>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5CE5"/>
    <w:rsid w:val="00696955"/>
    <w:rsid w:val="006A0FC6"/>
    <w:rsid w:val="006A1D3F"/>
    <w:rsid w:val="006A420B"/>
    <w:rsid w:val="006A435F"/>
    <w:rsid w:val="006A4A9D"/>
    <w:rsid w:val="006A75BB"/>
    <w:rsid w:val="006A7EE8"/>
    <w:rsid w:val="006B03ED"/>
    <w:rsid w:val="006B0943"/>
    <w:rsid w:val="006B12A3"/>
    <w:rsid w:val="006B1C77"/>
    <w:rsid w:val="006B227A"/>
    <w:rsid w:val="006B2587"/>
    <w:rsid w:val="006B40FC"/>
    <w:rsid w:val="006B73BA"/>
    <w:rsid w:val="006B7C64"/>
    <w:rsid w:val="006C216B"/>
    <w:rsid w:val="006C2822"/>
    <w:rsid w:val="006C339B"/>
    <w:rsid w:val="006C401C"/>
    <w:rsid w:val="006C587A"/>
    <w:rsid w:val="006C6D36"/>
    <w:rsid w:val="006D09D2"/>
    <w:rsid w:val="006D136A"/>
    <w:rsid w:val="006D1C5D"/>
    <w:rsid w:val="006D4276"/>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79CB"/>
    <w:rsid w:val="00730526"/>
    <w:rsid w:val="007310F4"/>
    <w:rsid w:val="00733E72"/>
    <w:rsid w:val="00735308"/>
    <w:rsid w:val="00736FAF"/>
    <w:rsid w:val="00737C38"/>
    <w:rsid w:val="00747BCF"/>
    <w:rsid w:val="0075085A"/>
    <w:rsid w:val="0075208E"/>
    <w:rsid w:val="007543C3"/>
    <w:rsid w:val="007560C5"/>
    <w:rsid w:val="00760722"/>
    <w:rsid w:val="007613E3"/>
    <w:rsid w:val="00766D1A"/>
    <w:rsid w:val="007712A1"/>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5C6C"/>
    <w:rsid w:val="007B6150"/>
    <w:rsid w:val="007B71E2"/>
    <w:rsid w:val="007C32A7"/>
    <w:rsid w:val="007C37E1"/>
    <w:rsid w:val="007C532D"/>
    <w:rsid w:val="007C5A11"/>
    <w:rsid w:val="007C63CD"/>
    <w:rsid w:val="007D2494"/>
    <w:rsid w:val="007D32E7"/>
    <w:rsid w:val="007F6345"/>
    <w:rsid w:val="00800F6C"/>
    <w:rsid w:val="00802588"/>
    <w:rsid w:val="00804E3A"/>
    <w:rsid w:val="008105CE"/>
    <w:rsid w:val="00811121"/>
    <w:rsid w:val="008128D5"/>
    <w:rsid w:val="008148A0"/>
    <w:rsid w:val="00815C0C"/>
    <w:rsid w:val="008231BD"/>
    <w:rsid w:val="00823748"/>
    <w:rsid w:val="0082473D"/>
    <w:rsid w:val="00825A58"/>
    <w:rsid w:val="0082628F"/>
    <w:rsid w:val="00826B5C"/>
    <w:rsid w:val="00830BC9"/>
    <w:rsid w:val="00832264"/>
    <w:rsid w:val="00834961"/>
    <w:rsid w:val="00834C02"/>
    <w:rsid w:val="00841454"/>
    <w:rsid w:val="00842942"/>
    <w:rsid w:val="00843162"/>
    <w:rsid w:val="008447FF"/>
    <w:rsid w:val="0084515C"/>
    <w:rsid w:val="0084575B"/>
    <w:rsid w:val="008462FB"/>
    <w:rsid w:val="00851071"/>
    <w:rsid w:val="00860835"/>
    <w:rsid w:val="008611E4"/>
    <w:rsid w:val="008621BC"/>
    <w:rsid w:val="0086328D"/>
    <w:rsid w:val="008635D1"/>
    <w:rsid w:val="00863614"/>
    <w:rsid w:val="00864427"/>
    <w:rsid w:val="00864A41"/>
    <w:rsid w:val="008657E7"/>
    <w:rsid w:val="00865C13"/>
    <w:rsid w:val="00867310"/>
    <w:rsid w:val="00872E32"/>
    <w:rsid w:val="00880449"/>
    <w:rsid w:val="008824DF"/>
    <w:rsid w:val="00882D8A"/>
    <w:rsid w:val="0088550A"/>
    <w:rsid w:val="00885689"/>
    <w:rsid w:val="0089034F"/>
    <w:rsid w:val="008917A9"/>
    <w:rsid w:val="0089592A"/>
    <w:rsid w:val="008A3CC3"/>
    <w:rsid w:val="008A60F9"/>
    <w:rsid w:val="008A6BEF"/>
    <w:rsid w:val="008B3067"/>
    <w:rsid w:val="008B46C4"/>
    <w:rsid w:val="008B4B96"/>
    <w:rsid w:val="008B4C7A"/>
    <w:rsid w:val="008C38D9"/>
    <w:rsid w:val="008C4967"/>
    <w:rsid w:val="008C76FC"/>
    <w:rsid w:val="008D00C2"/>
    <w:rsid w:val="008D424B"/>
    <w:rsid w:val="008D53DA"/>
    <w:rsid w:val="008D6256"/>
    <w:rsid w:val="008D6690"/>
    <w:rsid w:val="008E11A5"/>
    <w:rsid w:val="008E142C"/>
    <w:rsid w:val="008E3251"/>
    <w:rsid w:val="008E5DDB"/>
    <w:rsid w:val="008E69B7"/>
    <w:rsid w:val="008E6FFC"/>
    <w:rsid w:val="008F0B88"/>
    <w:rsid w:val="008F2625"/>
    <w:rsid w:val="008F4D5E"/>
    <w:rsid w:val="008F4EBE"/>
    <w:rsid w:val="008F66B1"/>
    <w:rsid w:val="00903D5E"/>
    <w:rsid w:val="009056C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28DC"/>
    <w:rsid w:val="00956CF0"/>
    <w:rsid w:val="00957248"/>
    <w:rsid w:val="00957CC9"/>
    <w:rsid w:val="009605DF"/>
    <w:rsid w:val="009608E6"/>
    <w:rsid w:val="0096489B"/>
    <w:rsid w:val="009653CE"/>
    <w:rsid w:val="00970520"/>
    <w:rsid w:val="0097071F"/>
    <w:rsid w:val="00970908"/>
    <w:rsid w:val="0097236F"/>
    <w:rsid w:val="009730B5"/>
    <w:rsid w:val="009740E5"/>
    <w:rsid w:val="00975418"/>
    <w:rsid w:val="009766B4"/>
    <w:rsid w:val="00977229"/>
    <w:rsid w:val="009778FB"/>
    <w:rsid w:val="009829BB"/>
    <w:rsid w:val="00982C2F"/>
    <w:rsid w:val="00983318"/>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A03AA5"/>
    <w:rsid w:val="00A05D3D"/>
    <w:rsid w:val="00A05E01"/>
    <w:rsid w:val="00A05FDF"/>
    <w:rsid w:val="00A1078B"/>
    <w:rsid w:val="00A12C87"/>
    <w:rsid w:val="00A13682"/>
    <w:rsid w:val="00A16AF7"/>
    <w:rsid w:val="00A20214"/>
    <w:rsid w:val="00A220EF"/>
    <w:rsid w:val="00A253F3"/>
    <w:rsid w:val="00A26B6F"/>
    <w:rsid w:val="00A34341"/>
    <w:rsid w:val="00A34EC2"/>
    <w:rsid w:val="00A37CAD"/>
    <w:rsid w:val="00A464EF"/>
    <w:rsid w:val="00A4739B"/>
    <w:rsid w:val="00A50E72"/>
    <w:rsid w:val="00A51C5D"/>
    <w:rsid w:val="00A527E7"/>
    <w:rsid w:val="00A544B4"/>
    <w:rsid w:val="00A619D6"/>
    <w:rsid w:val="00A62CB7"/>
    <w:rsid w:val="00A67ABB"/>
    <w:rsid w:val="00A7092E"/>
    <w:rsid w:val="00A70D41"/>
    <w:rsid w:val="00A73D48"/>
    <w:rsid w:val="00A774EC"/>
    <w:rsid w:val="00A81A90"/>
    <w:rsid w:val="00A84C29"/>
    <w:rsid w:val="00A86A2A"/>
    <w:rsid w:val="00A908C5"/>
    <w:rsid w:val="00A91554"/>
    <w:rsid w:val="00A92550"/>
    <w:rsid w:val="00A96391"/>
    <w:rsid w:val="00A97071"/>
    <w:rsid w:val="00A97CCB"/>
    <w:rsid w:val="00AA5972"/>
    <w:rsid w:val="00AA6820"/>
    <w:rsid w:val="00AB2A32"/>
    <w:rsid w:val="00AB7AA6"/>
    <w:rsid w:val="00AC18DA"/>
    <w:rsid w:val="00AC3788"/>
    <w:rsid w:val="00AC494F"/>
    <w:rsid w:val="00AC526F"/>
    <w:rsid w:val="00AD0247"/>
    <w:rsid w:val="00AD0C95"/>
    <w:rsid w:val="00AD2279"/>
    <w:rsid w:val="00AD320C"/>
    <w:rsid w:val="00AE3989"/>
    <w:rsid w:val="00AE5465"/>
    <w:rsid w:val="00AE7A2B"/>
    <w:rsid w:val="00AE7A77"/>
    <w:rsid w:val="00AF1720"/>
    <w:rsid w:val="00AF3C4D"/>
    <w:rsid w:val="00AF54E9"/>
    <w:rsid w:val="00B01161"/>
    <w:rsid w:val="00B03DDC"/>
    <w:rsid w:val="00B05B0A"/>
    <w:rsid w:val="00B05E03"/>
    <w:rsid w:val="00B10AE1"/>
    <w:rsid w:val="00B11EA5"/>
    <w:rsid w:val="00B152E6"/>
    <w:rsid w:val="00B16194"/>
    <w:rsid w:val="00B17E20"/>
    <w:rsid w:val="00B2270C"/>
    <w:rsid w:val="00B230E6"/>
    <w:rsid w:val="00B271C8"/>
    <w:rsid w:val="00B27CDF"/>
    <w:rsid w:val="00B31790"/>
    <w:rsid w:val="00B31E3C"/>
    <w:rsid w:val="00B33DA8"/>
    <w:rsid w:val="00B33FBE"/>
    <w:rsid w:val="00B350FD"/>
    <w:rsid w:val="00B376D0"/>
    <w:rsid w:val="00B4278C"/>
    <w:rsid w:val="00B43038"/>
    <w:rsid w:val="00B44748"/>
    <w:rsid w:val="00B44840"/>
    <w:rsid w:val="00B50CDC"/>
    <w:rsid w:val="00B53013"/>
    <w:rsid w:val="00B53296"/>
    <w:rsid w:val="00B56902"/>
    <w:rsid w:val="00B5710A"/>
    <w:rsid w:val="00B6036B"/>
    <w:rsid w:val="00B60C8D"/>
    <w:rsid w:val="00B617D1"/>
    <w:rsid w:val="00B6286D"/>
    <w:rsid w:val="00B63B32"/>
    <w:rsid w:val="00B652AA"/>
    <w:rsid w:val="00B653B6"/>
    <w:rsid w:val="00B65491"/>
    <w:rsid w:val="00B65F9D"/>
    <w:rsid w:val="00B66E1D"/>
    <w:rsid w:val="00B7131D"/>
    <w:rsid w:val="00B726FA"/>
    <w:rsid w:val="00B74713"/>
    <w:rsid w:val="00B820B9"/>
    <w:rsid w:val="00B828B3"/>
    <w:rsid w:val="00B828EB"/>
    <w:rsid w:val="00B839E2"/>
    <w:rsid w:val="00B856FD"/>
    <w:rsid w:val="00B85CD8"/>
    <w:rsid w:val="00B87635"/>
    <w:rsid w:val="00B917AD"/>
    <w:rsid w:val="00B9517B"/>
    <w:rsid w:val="00B96335"/>
    <w:rsid w:val="00B96E87"/>
    <w:rsid w:val="00B9790F"/>
    <w:rsid w:val="00BA0161"/>
    <w:rsid w:val="00BA01F6"/>
    <w:rsid w:val="00BA0F7D"/>
    <w:rsid w:val="00BA1BE9"/>
    <w:rsid w:val="00BA5083"/>
    <w:rsid w:val="00BB1404"/>
    <w:rsid w:val="00BB45E8"/>
    <w:rsid w:val="00BB67EB"/>
    <w:rsid w:val="00BB761E"/>
    <w:rsid w:val="00BC310C"/>
    <w:rsid w:val="00BC3606"/>
    <w:rsid w:val="00BC3820"/>
    <w:rsid w:val="00BC638D"/>
    <w:rsid w:val="00BC70BE"/>
    <w:rsid w:val="00BC71A9"/>
    <w:rsid w:val="00BD50D0"/>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48DA"/>
    <w:rsid w:val="00C14FE8"/>
    <w:rsid w:val="00C16699"/>
    <w:rsid w:val="00C179A0"/>
    <w:rsid w:val="00C26516"/>
    <w:rsid w:val="00C30AF9"/>
    <w:rsid w:val="00C31A58"/>
    <w:rsid w:val="00C338B6"/>
    <w:rsid w:val="00C33CAD"/>
    <w:rsid w:val="00C34BBE"/>
    <w:rsid w:val="00C414A6"/>
    <w:rsid w:val="00C419FC"/>
    <w:rsid w:val="00C42807"/>
    <w:rsid w:val="00C445F0"/>
    <w:rsid w:val="00C4580A"/>
    <w:rsid w:val="00C53195"/>
    <w:rsid w:val="00C551AC"/>
    <w:rsid w:val="00C5586A"/>
    <w:rsid w:val="00C559E2"/>
    <w:rsid w:val="00C57EA6"/>
    <w:rsid w:val="00C61566"/>
    <w:rsid w:val="00C62BE7"/>
    <w:rsid w:val="00C76A53"/>
    <w:rsid w:val="00C77995"/>
    <w:rsid w:val="00C83780"/>
    <w:rsid w:val="00C8466E"/>
    <w:rsid w:val="00C85018"/>
    <w:rsid w:val="00C86F5E"/>
    <w:rsid w:val="00C918D0"/>
    <w:rsid w:val="00C9562D"/>
    <w:rsid w:val="00C9628E"/>
    <w:rsid w:val="00C97FE7"/>
    <w:rsid w:val="00CA1CA9"/>
    <w:rsid w:val="00CA1CD6"/>
    <w:rsid w:val="00CA4736"/>
    <w:rsid w:val="00CA5127"/>
    <w:rsid w:val="00CA7C3B"/>
    <w:rsid w:val="00CB084D"/>
    <w:rsid w:val="00CB1490"/>
    <w:rsid w:val="00CB257D"/>
    <w:rsid w:val="00CB2C18"/>
    <w:rsid w:val="00CB6B40"/>
    <w:rsid w:val="00CB7A7A"/>
    <w:rsid w:val="00CC350D"/>
    <w:rsid w:val="00CC7008"/>
    <w:rsid w:val="00CC702F"/>
    <w:rsid w:val="00CC77A5"/>
    <w:rsid w:val="00CD36A8"/>
    <w:rsid w:val="00CD37A7"/>
    <w:rsid w:val="00CD536E"/>
    <w:rsid w:val="00CD58B0"/>
    <w:rsid w:val="00CD7CAD"/>
    <w:rsid w:val="00CD7F01"/>
    <w:rsid w:val="00CE0903"/>
    <w:rsid w:val="00CF066C"/>
    <w:rsid w:val="00CF3DAE"/>
    <w:rsid w:val="00CF5164"/>
    <w:rsid w:val="00CF7290"/>
    <w:rsid w:val="00D0117E"/>
    <w:rsid w:val="00D019B5"/>
    <w:rsid w:val="00D01B83"/>
    <w:rsid w:val="00D05DF7"/>
    <w:rsid w:val="00D10BEF"/>
    <w:rsid w:val="00D13D8C"/>
    <w:rsid w:val="00D14BDE"/>
    <w:rsid w:val="00D16630"/>
    <w:rsid w:val="00D16B5D"/>
    <w:rsid w:val="00D2056A"/>
    <w:rsid w:val="00D23264"/>
    <w:rsid w:val="00D27D67"/>
    <w:rsid w:val="00D30478"/>
    <w:rsid w:val="00D317E8"/>
    <w:rsid w:val="00D32D48"/>
    <w:rsid w:val="00D3488A"/>
    <w:rsid w:val="00D4096F"/>
    <w:rsid w:val="00D4445D"/>
    <w:rsid w:val="00D447F3"/>
    <w:rsid w:val="00D463F9"/>
    <w:rsid w:val="00D46B5A"/>
    <w:rsid w:val="00D51901"/>
    <w:rsid w:val="00D536F9"/>
    <w:rsid w:val="00D54C47"/>
    <w:rsid w:val="00D558DE"/>
    <w:rsid w:val="00D56179"/>
    <w:rsid w:val="00D616AE"/>
    <w:rsid w:val="00D6285B"/>
    <w:rsid w:val="00D62FA7"/>
    <w:rsid w:val="00D7467C"/>
    <w:rsid w:val="00D7794A"/>
    <w:rsid w:val="00D8092E"/>
    <w:rsid w:val="00D86D75"/>
    <w:rsid w:val="00D87E7A"/>
    <w:rsid w:val="00D9419C"/>
    <w:rsid w:val="00D946EE"/>
    <w:rsid w:val="00DA0740"/>
    <w:rsid w:val="00DA3A72"/>
    <w:rsid w:val="00DA50A0"/>
    <w:rsid w:val="00DA56DA"/>
    <w:rsid w:val="00DB491F"/>
    <w:rsid w:val="00DB5CBF"/>
    <w:rsid w:val="00DB5FB1"/>
    <w:rsid w:val="00DB7B79"/>
    <w:rsid w:val="00DC0950"/>
    <w:rsid w:val="00DC3F1F"/>
    <w:rsid w:val="00DC6E3B"/>
    <w:rsid w:val="00DC7A58"/>
    <w:rsid w:val="00DD1363"/>
    <w:rsid w:val="00DD2985"/>
    <w:rsid w:val="00DD2B46"/>
    <w:rsid w:val="00DD490E"/>
    <w:rsid w:val="00DE4A72"/>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50347"/>
    <w:rsid w:val="00E52586"/>
    <w:rsid w:val="00E53A9D"/>
    <w:rsid w:val="00E5471F"/>
    <w:rsid w:val="00E552C7"/>
    <w:rsid w:val="00E56CB4"/>
    <w:rsid w:val="00E60B09"/>
    <w:rsid w:val="00E6464C"/>
    <w:rsid w:val="00E66971"/>
    <w:rsid w:val="00E66F8E"/>
    <w:rsid w:val="00E6775F"/>
    <w:rsid w:val="00E677A0"/>
    <w:rsid w:val="00E8121D"/>
    <w:rsid w:val="00E82E89"/>
    <w:rsid w:val="00E8373A"/>
    <w:rsid w:val="00E8506C"/>
    <w:rsid w:val="00E85BF8"/>
    <w:rsid w:val="00E85DE4"/>
    <w:rsid w:val="00E86D6A"/>
    <w:rsid w:val="00E91680"/>
    <w:rsid w:val="00E91F93"/>
    <w:rsid w:val="00E94A59"/>
    <w:rsid w:val="00E9637A"/>
    <w:rsid w:val="00E96F78"/>
    <w:rsid w:val="00EA0762"/>
    <w:rsid w:val="00EA123B"/>
    <w:rsid w:val="00EA1E79"/>
    <w:rsid w:val="00EA52B5"/>
    <w:rsid w:val="00EA57F6"/>
    <w:rsid w:val="00EB02C4"/>
    <w:rsid w:val="00EB1C4F"/>
    <w:rsid w:val="00EB55F5"/>
    <w:rsid w:val="00EB66C9"/>
    <w:rsid w:val="00EB7B6F"/>
    <w:rsid w:val="00EC3366"/>
    <w:rsid w:val="00EC432D"/>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AD4"/>
    <w:rsid w:val="00F1669C"/>
    <w:rsid w:val="00F20778"/>
    <w:rsid w:val="00F27E95"/>
    <w:rsid w:val="00F32E58"/>
    <w:rsid w:val="00F33A10"/>
    <w:rsid w:val="00F35181"/>
    <w:rsid w:val="00F40AC4"/>
    <w:rsid w:val="00F44117"/>
    <w:rsid w:val="00F45507"/>
    <w:rsid w:val="00F471DB"/>
    <w:rsid w:val="00F473AD"/>
    <w:rsid w:val="00F47CBC"/>
    <w:rsid w:val="00F57127"/>
    <w:rsid w:val="00F6025E"/>
    <w:rsid w:val="00F60B18"/>
    <w:rsid w:val="00F6360A"/>
    <w:rsid w:val="00F6642D"/>
    <w:rsid w:val="00F71ABA"/>
    <w:rsid w:val="00F82B55"/>
    <w:rsid w:val="00F83D29"/>
    <w:rsid w:val="00F84744"/>
    <w:rsid w:val="00F90086"/>
    <w:rsid w:val="00F90920"/>
    <w:rsid w:val="00F93C04"/>
    <w:rsid w:val="00F93C59"/>
    <w:rsid w:val="00F96844"/>
    <w:rsid w:val="00F96B04"/>
    <w:rsid w:val="00F97EDA"/>
    <w:rsid w:val="00F97F15"/>
    <w:rsid w:val="00FA2B34"/>
    <w:rsid w:val="00FA709F"/>
    <w:rsid w:val="00FB2F65"/>
    <w:rsid w:val="00FC1215"/>
    <w:rsid w:val="00FC1FE8"/>
    <w:rsid w:val="00FC69E3"/>
    <w:rsid w:val="00FD0283"/>
    <w:rsid w:val="00FE19CF"/>
    <w:rsid w:val="00FE3AA2"/>
    <w:rsid w:val="00FE51BE"/>
    <w:rsid w:val="00FE5BBA"/>
    <w:rsid w:val="00FE76CC"/>
    <w:rsid w:val="00FE7BDD"/>
    <w:rsid w:val="00FF0E72"/>
    <w:rsid w:val="00FF1237"/>
    <w:rsid w:val="00FF13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przetargach.pl/kategorie/warunki-udzialu-poleganie-na-zasobach-innych-podmiotow/dysponowanie-bezposrednie-i" TargetMode="External"/><Relationship Id="rId4" Type="http://schemas.openxmlformats.org/officeDocument/2006/relationships/settings" Target="settings.xml"/><Relationship Id="rId9" Type="http://schemas.openxmlformats.org/officeDocument/2006/relationships/hyperlink" Target="https://goodman.eu/pzp/dysponowanie-bezposrednie-i-dysponowanie-posredni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DBFD7-5B6A-476C-A116-7F56AE6E4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4534</Words>
  <Characters>27205</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4</cp:revision>
  <cp:lastPrinted>2022-12-20T08:17:00Z</cp:lastPrinted>
  <dcterms:created xsi:type="dcterms:W3CDTF">2026-07-07T04:44:00Z</dcterms:created>
  <dcterms:modified xsi:type="dcterms:W3CDTF">2026-07-07T04:47:00Z</dcterms:modified>
</cp:coreProperties>
</file>